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3292" w14:textId="77777777" w:rsidR="00E0011C" w:rsidRDefault="00E0011C" w:rsidP="001002B4">
      <w:pPr>
        <w:pStyle w:val="Brdtext"/>
      </w:pPr>
      <w:r w:rsidRPr="008B648C">
        <w:rPr>
          <w:b/>
          <w:bCs/>
          <w:highlight w:val="yellow"/>
        </w:rPr>
        <w:t>Valbara fält</w:t>
      </w:r>
      <w:r w:rsidRPr="00E0011C">
        <w:rPr>
          <w:highlight w:val="yellow"/>
        </w:rPr>
        <w:t xml:space="preserve">: </w:t>
      </w:r>
      <w:r>
        <w:rPr>
          <w:highlight w:val="yellow"/>
        </w:rPr>
        <w:t xml:space="preserve">Radera fältet </w:t>
      </w:r>
      <w:r w:rsidRPr="00E0011C">
        <w:rPr>
          <w:highlight w:val="yellow"/>
        </w:rPr>
        <w:t xml:space="preserve">om du </w:t>
      </w:r>
      <w:r>
        <w:rPr>
          <w:highlight w:val="yellow"/>
        </w:rPr>
        <w:t xml:space="preserve">inte behöver det eller </w:t>
      </w:r>
      <w:r w:rsidRPr="00E0011C">
        <w:rPr>
          <w:highlight w:val="yellow"/>
        </w:rPr>
        <w:t xml:space="preserve">vill </w:t>
      </w:r>
      <w:r w:rsidR="00D950CE">
        <w:rPr>
          <w:highlight w:val="yellow"/>
        </w:rPr>
        <w:t>ange något annat</w:t>
      </w:r>
      <w:r w:rsidRPr="00E0011C">
        <w:rPr>
          <w:highlight w:val="yellow"/>
        </w:rPr>
        <w:t>.</w:t>
      </w:r>
    </w:p>
    <w:p w14:paraId="01F0EEFF" w14:textId="77777777" w:rsidR="00B86C52" w:rsidRDefault="00B86C52" w:rsidP="001002B4">
      <w:pPr>
        <w:pStyle w:val="Brdtext"/>
      </w:pPr>
    </w:p>
    <w:sdt>
      <w:sdtPr>
        <w:rPr>
          <w:w w:val="105"/>
          <w:sz w:val="28"/>
          <w:szCs w:val="28"/>
        </w:rPr>
        <w:id w:val="127908554"/>
        <w:placeholder>
          <w:docPart w:val="D8CDE37FA5614D5E90506741A9B217F5"/>
        </w:placeholder>
        <w:dataBinding w:prefixMappings="xmlns:ns0='hogskolanboras' " w:xpath="/ns0:properties[1]/ns0:Handling[1]/ns0:Titel[1]" w:storeItemID="{686A1293-9DB0-480F-8DF8-029D89C50F1D}"/>
        <w:text/>
      </w:sdtPr>
      <w:sdtContent>
        <w:p w14:paraId="130D6BF4" w14:textId="7294A53A" w:rsidR="002A13EB" w:rsidRDefault="003477E3" w:rsidP="005B520B">
          <w:pPr>
            <w:pStyle w:val="Rubrik1"/>
          </w:pPr>
          <w:r w:rsidRPr="003477E3">
            <w:rPr>
              <w:w w:val="105"/>
              <w:sz w:val="28"/>
              <w:szCs w:val="28"/>
            </w:rPr>
            <w:t>Delegering av prefekts beslutsbefogenheter</w:t>
          </w:r>
        </w:p>
      </w:sdtContent>
    </w:sdt>
    <w:p w14:paraId="04F335C8" w14:textId="77777777" w:rsidR="003B71AF" w:rsidRPr="003B71AF" w:rsidRDefault="003B71AF" w:rsidP="003B71AF">
      <w:pPr>
        <w:pStyle w:val="Rubrik2"/>
      </w:pPr>
      <w:r>
        <w:t>Bakgrund</w:t>
      </w:r>
    </w:p>
    <w:p w14:paraId="29ECB171" w14:textId="32A6AA3E" w:rsidR="003477E3" w:rsidRDefault="003477E3" w:rsidP="003477E3">
      <w:pPr>
        <w:pStyle w:val="Brdtext"/>
      </w:pPr>
      <w:r>
        <w:t xml:space="preserve">Enligt Rektors organisations- och beslutsordning (dnr 946-22 5 kap. 3§) får en befattningshavare inom sitt ansvarsområde överlåta sin beslutanderätt i ärenden till underställd befattningshavare om inget annat anges. Sådan delegering av beslutanderätt ska dokumenteras i en beslutsordning eller i särskilt beslut. Den som beslutar med stöd av delegering ska underrätta närmaste chef om avgjorda ärenden av principiell betydelse. Den som givit en delegation kan återta den och själv överta beslutsrätten, men inte ändra ett beslut som fattats på delegation och som varit gynnande mot enskild person. </w:t>
      </w:r>
    </w:p>
    <w:p w14:paraId="7860010E" w14:textId="77777777" w:rsidR="003477E3" w:rsidRDefault="003477E3" w:rsidP="003477E3">
      <w:pPr>
        <w:pStyle w:val="Rubrik2"/>
      </w:pPr>
      <w:r>
        <w:t>Beslutsrätt</w:t>
      </w:r>
    </w:p>
    <w:p w14:paraId="16158175" w14:textId="77777777" w:rsidR="003477E3" w:rsidRDefault="003477E3" w:rsidP="003477E3">
      <w:pPr>
        <w:pStyle w:val="Brdtext"/>
      </w:pPr>
      <w:r>
        <w:t xml:space="preserve">Enligt Akademichefs beslutsordning vid Akademin för textil, teknik och ekonomi </w:t>
      </w:r>
    </w:p>
    <w:p w14:paraId="6734B0AF" w14:textId="3EDDDBB9" w:rsidR="003477E3" w:rsidRDefault="003477E3" w:rsidP="003477E3">
      <w:pPr>
        <w:pStyle w:val="Brdtext"/>
      </w:pPr>
      <w:r>
        <w:t xml:space="preserve">(dnr </w:t>
      </w:r>
      <w:proofErr w:type="gramStart"/>
      <w:r>
        <w:t>744-21</w:t>
      </w:r>
      <w:proofErr w:type="gramEnd"/>
      <w:r>
        <w:t>) får prefekt inom sitt ansvarsområde, utan samråd med akademichef, överlåta beslutsrätt till proprefekt/­er, vice prefekt/­er och/eller annan vid akademin i nedanstående frågor för institutionen. Sådan delegering av beslutsrätt ska dokumenteras i särskilt beslut. Den som erhållit delegation enligt ovan får ej överlåta sin beslutsrätt till annan.</w:t>
      </w:r>
    </w:p>
    <w:p w14:paraId="6B6B0941" w14:textId="77777777" w:rsidR="003477E3" w:rsidRDefault="003477E3" w:rsidP="003477E3">
      <w:pPr>
        <w:pStyle w:val="Rubrik2"/>
      </w:pPr>
      <w:r>
        <w:t>Utbildning och forskning</w:t>
      </w:r>
    </w:p>
    <w:p w14:paraId="712E6F48" w14:textId="77777777" w:rsidR="003477E3" w:rsidRDefault="003477E3" w:rsidP="003477E3">
      <w:pPr>
        <w:pStyle w:val="Brdtext"/>
        <w:numPr>
          <w:ilvl w:val="0"/>
          <w:numId w:val="26"/>
        </w:numPr>
      </w:pPr>
      <w:r>
        <w:t>Förslag till examinator för kurs på grund- och avancerad nivå</w:t>
      </w:r>
    </w:p>
    <w:p w14:paraId="767582F2" w14:textId="77777777" w:rsidR="003477E3" w:rsidRDefault="003477E3" w:rsidP="003477E3">
      <w:pPr>
        <w:pStyle w:val="Brdtext"/>
        <w:numPr>
          <w:ilvl w:val="0"/>
          <w:numId w:val="26"/>
        </w:numPr>
      </w:pPr>
      <w:r>
        <w:t>Studieuppehåll och återupptagande av studier efter studieuppehåll</w:t>
      </w:r>
    </w:p>
    <w:p w14:paraId="01C6D477" w14:textId="77777777" w:rsidR="003477E3" w:rsidRDefault="003477E3" w:rsidP="003477E3">
      <w:pPr>
        <w:pStyle w:val="Brdtext"/>
        <w:numPr>
          <w:ilvl w:val="0"/>
          <w:numId w:val="26"/>
        </w:numPr>
      </w:pPr>
      <w:r>
        <w:t>Individuell studiegång inom kurs, program och utlandsstudier (in- och utresande)</w:t>
      </w:r>
    </w:p>
    <w:p w14:paraId="2FCBE7BE" w14:textId="77777777" w:rsidR="003477E3" w:rsidRDefault="003477E3" w:rsidP="003477E3">
      <w:pPr>
        <w:pStyle w:val="Brdtext"/>
        <w:numPr>
          <w:ilvl w:val="0"/>
          <w:numId w:val="26"/>
        </w:numPr>
      </w:pPr>
      <w:r>
        <w:t>Beslut om att få läsa ytterligare kurs/kurser som ges inom eget/annat program</w:t>
      </w:r>
    </w:p>
    <w:p w14:paraId="78C40533" w14:textId="77777777" w:rsidR="003477E3" w:rsidRDefault="003477E3" w:rsidP="003477E3">
      <w:pPr>
        <w:pStyle w:val="Brdtext"/>
        <w:numPr>
          <w:ilvl w:val="0"/>
          <w:numId w:val="26"/>
        </w:numPr>
      </w:pPr>
      <w:r>
        <w:t>Tillse att åtgärder och stöd för studenter med behov av särskilt stöd verkställs</w:t>
      </w:r>
    </w:p>
    <w:p w14:paraId="0C6410B2" w14:textId="77777777" w:rsidR="003477E3" w:rsidRDefault="003477E3" w:rsidP="003477E3">
      <w:pPr>
        <w:pStyle w:val="Brdtext"/>
        <w:numPr>
          <w:ilvl w:val="0"/>
          <w:numId w:val="26"/>
        </w:numPr>
      </w:pPr>
      <w:r>
        <w:t>Undantag (dispens) från behörighetskrav inom utbildning efter samråd med kursansvarig</w:t>
      </w:r>
    </w:p>
    <w:p w14:paraId="54BE53AA" w14:textId="77777777" w:rsidR="003477E3" w:rsidRDefault="003477E3" w:rsidP="003477E3">
      <w:pPr>
        <w:pStyle w:val="Brdtext"/>
        <w:numPr>
          <w:ilvl w:val="0"/>
          <w:numId w:val="26"/>
        </w:numPr>
      </w:pPr>
      <w:r>
        <w:t>Prövning av reell kompetens</w:t>
      </w:r>
    </w:p>
    <w:p w14:paraId="57A0AB6D" w14:textId="77777777" w:rsidR="003477E3" w:rsidRDefault="003477E3" w:rsidP="003477E3">
      <w:pPr>
        <w:pStyle w:val="Brdtext"/>
        <w:numPr>
          <w:ilvl w:val="0"/>
          <w:numId w:val="26"/>
        </w:numPr>
      </w:pPr>
      <w:r>
        <w:t>Tillgodoräknande av moment respektive hel kurs inom kurs/program</w:t>
      </w:r>
    </w:p>
    <w:p w14:paraId="7EFA1092" w14:textId="77777777" w:rsidR="003477E3" w:rsidRDefault="003477E3" w:rsidP="003477E3">
      <w:pPr>
        <w:pStyle w:val="Brdtext"/>
        <w:numPr>
          <w:ilvl w:val="0"/>
          <w:numId w:val="26"/>
        </w:numPr>
      </w:pPr>
      <w:r>
        <w:t>Urval av utresande studenter</w:t>
      </w:r>
    </w:p>
    <w:p w14:paraId="5D5B540B" w14:textId="77777777" w:rsidR="003477E3" w:rsidRDefault="003477E3" w:rsidP="003477E3">
      <w:pPr>
        <w:pStyle w:val="Brdtext"/>
        <w:numPr>
          <w:ilvl w:val="0"/>
          <w:numId w:val="26"/>
        </w:numPr>
      </w:pPr>
      <w:r>
        <w:t>Beviljande av studieplan vid utlandsstudier</w:t>
      </w:r>
    </w:p>
    <w:p w14:paraId="2E32D66B" w14:textId="412902C0" w:rsidR="003477E3" w:rsidRDefault="003477E3" w:rsidP="003477E3">
      <w:pPr>
        <w:pStyle w:val="Brdtext"/>
        <w:numPr>
          <w:ilvl w:val="0"/>
          <w:numId w:val="26"/>
        </w:numPr>
      </w:pPr>
      <w:r>
        <w:t>Ta fram underlag inför validering vid studier utomlands</w:t>
      </w:r>
    </w:p>
    <w:p w14:paraId="6F58A042" w14:textId="77777777" w:rsidR="003477E3" w:rsidRDefault="003477E3" w:rsidP="003477E3">
      <w:pPr>
        <w:pStyle w:val="Brdtext"/>
      </w:pPr>
    </w:p>
    <w:p w14:paraId="3608F891" w14:textId="77777777" w:rsidR="003477E3" w:rsidRDefault="003477E3" w:rsidP="003477E3">
      <w:pPr>
        <w:pStyle w:val="Rubrik2"/>
      </w:pPr>
      <w:r>
        <w:lastRenderedPageBreak/>
        <w:t>Kollegiala roller</w:t>
      </w:r>
    </w:p>
    <w:p w14:paraId="2FC15A1C" w14:textId="11349E6E" w:rsidR="003B71AF" w:rsidRPr="000C5DD8" w:rsidRDefault="003477E3" w:rsidP="003477E3">
      <w:pPr>
        <w:pStyle w:val="Brdtext"/>
        <w:rPr>
          <w:rStyle w:val="Hyperlnk"/>
          <w:rFonts w:ascii="Times New Roman" w:hAnsi="Times New Roman" w:cs="Times New Roman"/>
        </w:rPr>
      </w:pPr>
      <w:r>
        <w:t xml:space="preserve">Enligt Beskrivning av uppdragen programansvarig, kursansvarig, examinator, ämnesansvarig och studierektor vid Högskolan i Borås (dnr </w:t>
      </w:r>
      <w:proofErr w:type="gramStart"/>
      <w:r>
        <w:t>555-22</w:t>
      </w:r>
      <w:proofErr w:type="gramEnd"/>
      <w:r>
        <w:t xml:space="preserve">) inrättas och tillsätts nämnda uppdrag av prefektledet antingen på förslag från berörda uppdragsinnehavare och lärare alternativt efter hörande och förankring. Programansvarig föreslås alternativt hörs om tänkta </w:t>
      </w:r>
      <w:proofErr w:type="spellStart"/>
      <w:proofErr w:type="gramStart"/>
      <w:r>
        <w:t>kursansvariga.</w:t>
      </w:r>
      <w:r w:rsidR="003B71AF" w:rsidRPr="003B71AF">
        <w:rPr>
          <w:highlight w:val="yellow"/>
        </w:rPr>
        <w:t>Mer</w:t>
      </w:r>
      <w:proofErr w:type="spellEnd"/>
      <w:proofErr w:type="gramEnd"/>
      <w:r w:rsidR="003B71AF" w:rsidRPr="003B71AF">
        <w:rPr>
          <w:highlight w:val="yellow"/>
        </w:rPr>
        <w:t xml:space="preserve"> information finns att ta del av via denna länk: </w:t>
      </w:r>
      <w:hyperlink r:id="rId9" w:history="1">
        <w:r w:rsidR="003B71AF" w:rsidRPr="000C5DD8">
          <w:rPr>
            <w:rStyle w:val="Hyperlnk"/>
            <w:rFonts w:ascii="Times New Roman" w:hAnsi="Times New Roman" w:cs="Times New Roman"/>
            <w:highlight w:val="yellow"/>
          </w:rPr>
          <w:t>Beredning - Högskolan i Borås (hb.se)</w:t>
        </w:r>
      </w:hyperlink>
    </w:p>
    <w:p w14:paraId="27AAC0C9" w14:textId="77777777" w:rsidR="003B71AF" w:rsidRPr="003477E3" w:rsidRDefault="003B71AF" w:rsidP="003B71AF">
      <w:pPr>
        <w:pStyle w:val="Rubrik2"/>
        <w:rPr>
          <w:highlight w:val="yellow"/>
        </w:rPr>
      </w:pPr>
      <w:r w:rsidRPr="003477E3">
        <w:rPr>
          <w:highlight w:val="yellow"/>
        </w:rPr>
        <w:t>Ärendehandläggning</w:t>
      </w:r>
    </w:p>
    <w:p w14:paraId="5CB2A5FA" w14:textId="77777777" w:rsidR="003B71AF" w:rsidRPr="003477E3" w:rsidRDefault="003B71AF" w:rsidP="0000262B">
      <w:pPr>
        <w:pStyle w:val="Mellanrubrik"/>
        <w:rPr>
          <w:highlight w:val="yellow"/>
        </w:rPr>
      </w:pPr>
      <w:r w:rsidRPr="003477E3">
        <w:rPr>
          <w:highlight w:val="yellow"/>
        </w:rPr>
        <w:t>Studentsamråd</w:t>
      </w:r>
    </w:p>
    <w:p w14:paraId="4C96422F" w14:textId="77777777" w:rsidR="0000262B" w:rsidRPr="003477E3" w:rsidRDefault="0000262B" w:rsidP="0000262B">
      <w:pPr>
        <w:rPr>
          <w:highlight w:val="yellow"/>
        </w:rPr>
      </w:pPr>
      <w:r w:rsidRPr="003477E3">
        <w:rPr>
          <w:highlight w:val="yellow"/>
        </w:rPr>
        <w:t xml:space="preserve">Välj text via </w:t>
      </w:r>
      <w:proofErr w:type="gramStart"/>
      <w:r w:rsidRPr="003477E3">
        <w:rPr>
          <w:highlight w:val="yellow"/>
        </w:rPr>
        <w:t>Infoga &gt;</w:t>
      </w:r>
      <w:proofErr w:type="gramEnd"/>
      <w:r w:rsidRPr="003477E3">
        <w:rPr>
          <w:highlight w:val="yellow"/>
        </w:rPr>
        <w:t xml:space="preserve"> Snabbdelar</w:t>
      </w:r>
      <w:r w:rsidR="00187E76" w:rsidRPr="003477E3">
        <w:rPr>
          <w:highlight w:val="yellow"/>
        </w:rPr>
        <w:t xml:space="preserve"> &gt; Studentsamråd</w:t>
      </w:r>
      <w:r w:rsidRPr="003477E3">
        <w:rPr>
          <w:highlight w:val="yellow"/>
        </w:rPr>
        <w:t>.</w:t>
      </w:r>
    </w:p>
    <w:p w14:paraId="3B75E129" w14:textId="77777777" w:rsidR="003B71AF" w:rsidRPr="003477E3" w:rsidRDefault="003B71AF" w:rsidP="0000262B">
      <w:pPr>
        <w:pStyle w:val="Mellanrubrik"/>
        <w:rPr>
          <w:highlight w:val="yellow"/>
        </w:rPr>
      </w:pPr>
      <w:r w:rsidRPr="003477E3">
        <w:rPr>
          <w:highlight w:val="yellow"/>
        </w:rPr>
        <w:t>Remiss</w:t>
      </w:r>
    </w:p>
    <w:p w14:paraId="344BC4CD" w14:textId="77777777" w:rsidR="00187E76" w:rsidRPr="003477E3" w:rsidRDefault="00187E76" w:rsidP="00187E76">
      <w:pPr>
        <w:rPr>
          <w:highlight w:val="yellow"/>
        </w:rPr>
      </w:pPr>
      <w:r w:rsidRPr="003477E3">
        <w:rPr>
          <w:highlight w:val="yellow"/>
        </w:rPr>
        <w:t xml:space="preserve">Välj text via </w:t>
      </w:r>
      <w:proofErr w:type="gramStart"/>
      <w:r w:rsidRPr="003477E3">
        <w:rPr>
          <w:highlight w:val="yellow"/>
        </w:rPr>
        <w:t>Infoga &gt;</w:t>
      </w:r>
      <w:proofErr w:type="gramEnd"/>
      <w:r w:rsidRPr="003477E3">
        <w:rPr>
          <w:highlight w:val="yellow"/>
        </w:rPr>
        <w:t xml:space="preserve"> Snabbdelar &gt; Remiss.</w:t>
      </w:r>
    </w:p>
    <w:p w14:paraId="59C9BD52" w14:textId="77777777" w:rsidR="00187E76" w:rsidRPr="003477E3" w:rsidRDefault="00187E76" w:rsidP="00187E76">
      <w:pPr>
        <w:pStyle w:val="Brdtext"/>
        <w:rPr>
          <w:highlight w:val="yellow"/>
        </w:rPr>
      </w:pPr>
    </w:p>
    <w:p w14:paraId="2B70CC41" w14:textId="77777777" w:rsidR="003B71AF" w:rsidRPr="003477E3" w:rsidRDefault="003B71AF" w:rsidP="0000262B">
      <w:pPr>
        <w:pStyle w:val="Mellanrubrik"/>
        <w:rPr>
          <w:highlight w:val="yellow"/>
        </w:rPr>
      </w:pPr>
      <w:r w:rsidRPr="003477E3">
        <w:rPr>
          <w:highlight w:val="yellow"/>
        </w:rPr>
        <w:t>Risk- och sårbarhetsanalyser</w:t>
      </w:r>
    </w:p>
    <w:p w14:paraId="2158AECF" w14:textId="77777777" w:rsidR="003D03E8" w:rsidRPr="003477E3" w:rsidRDefault="0000262B" w:rsidP="0000262B">
      <w:pPr>
        <w:pStyle w:val="Brdtext"/>
        <w:rPr>
          <w:highlight w:val="yellow"/>
        </w:rPr>
      </w:pPr>
      <w:r w:rsidRPr="003477E3">
        <w:rPr>
          <w:highlight w:val="yellow"/>
        </w:rPr>
        <w:t>Följande risk- och hållbarhetsanalyser har genomförts och dokumenterats:</w:t>
      </w:r>
    </w:p>
    <w:p w14:paraId="623702D4" w14:textId="77777777" w:rsidR="0000262B" w:rsidRPr="003477E3" w:rsidRDefault="003D03E8" w:rsidP="0000262B">
      <w:pPr>
        <w:pStyle w:val="Brdtext"/>
        <w:rPr>
          <w:highlight w:val="yellow"/>
        </w:rPr>
      </w:pPr>
      <w:r w:rsidRPr="003477E3">
        <w:rPr>
          <w:highlight w:val="yellow"/>
        </w:rPr>
        <w:t>Ta bort icke-relevanta i listan nedan:</w:t>
      </w:r>
      <w:r w:rsidR="0000262B" w:rsidRPr="003477E3">
        <w:rPr>
          <w:highlight w:val="yellow"/>
        </w:rPr>
        <w:tab/>
      </w:r>
    </w:p>
    <w:p w14:paraId="737471BA" w14:textId="77777777" w:rsidR="0000262B" w:rsidRPr="003477E3" w:rsidRDefault="0000262B" w:rsidP="0000262B">
      <w:pPr>
        <w:pStyle w:val="Punktlista"/>
        <w:rPr>
          <w:highlight w:val="yellow"/>
        </w:rPr>
      </w:pPr>
      <w:r w:rsidRPr="003477E3">
        <w:rPr>
          <w:highlight w:val="yellow"/>
        </w:rPr>
        <w:t>Verksamhet</w:t>
      </w:r>
    </w:p>
    <w:p w14:paraId="553BF04B" w14:textId="77777777" w:rsidR="0000262B" w:rsidRPr="003477E3" w:rsidRDefault="0000262B" w:rsidP="0000262B">
      <w:pPr>
        <w:pStyle w:val="Punktlista"/>
        <w:rPr>
          <w:highlight w:val="yellow"/>
        </w:rPr>
      </w:pPr>
      <w:r w:rsidRPr="003477E3">
        <w:rPr>
          <w:highlight w:val="yellow"/>
        </w:rPr>
        <w:t>Miljö (hållbarhet)</w:t>
      </w:r>
    </w:p>
    <w:p w14:paraId="777E53AC" w14:textId="77777777" w:rsidR="0000262B" w:rsidRPr="003477E3" w:rsidRDefault="0000262B" w:rsidP="0000262B">
      <w:pPr>
        <w:pStyle w:val="Punktlista"/>
        <w:rPr>
          <w:highlight w:val="yellow"/>
        </w:rPr>
      </w:pPr>
      <w:r w:rsidRPr="003477E3">
        <w:rPr>
          <w:highlight w:val="yellow"/>
        </w:rPr>
        <w:t>Arbetsmiljö</w:t>
      </w:r>
    </w:p>
    <w:p w14:paraId="445CD2F0" w14:textId="77777777" w:rsidR="0000262B" w:rsidRPr="003477E3" w:rsidRDefault="0000262B" w:rsidP="0000262B">
      <w:pPr>
        <w:pStyle w:val="Punktlista"/>
        <w:rPr>
          <w:highlight w:val="yellow"/>
        </w:rPr>
      </w:pPr>
      <w:r w:rsidRPr="003477E3">
        <w:rPr>
          <w:highlight w:val="yellow"/>
        </w:rPr>
        <w:t>Dataskydd</w:t>
      </w:r>
    </w:p>
    <w:p w14:paraId="381518EE" w14:textId="77777777" w:rsidR="0000262B" w:rsidRPr="003477E3" w:rsidRDefault="0000262B" w:rsidP="0000262B">
      <w:pPr>
        <w:pStyle w:val="Punktlista"/>
        <w:rPr>
          <w:rFonts w:ascii="Times New Roman" w:hAnsi="Times New Roman" w:cs="Times New Roman"/>
          <w:sz w:val="24"/>
          <w:highlight w:val="yellow"/>
        </w:rPr>
      </w:pPr>
      <w:r w:rsidRPr="003477E3">
        <w:rPr>
          <w:rFonts w:ascii="Times New Roman" w:hAnsi="Times New Roman" w:cs="Times New Roman"/>
          <w:sz w:val="24"/>
          <w:highlight w:val="yellow"/>
        </w:rPr>
        <w:t>Jämställdhet</w:t>
      </w:r>
    </w:p>
    <w:p w14:paraId="1C6A30D7" w14:textId="77777777" w:rsidR="00A13864" w:rsidRPr="00A13864" w:rsidRDefault="003D03E8" w:rsidP="00A13864">
      <w:pPr>
        <w:pStyle w:val="Brdtext"/>
      </w:pPr>
      <w:r w:rsidRPr="003477E3">
        <w:rPr>
          <w:highlight w:val="yellow"/>
        </w:rPr>
        <w:t>V</w:t>
      </w:r>
      <w:r w:rsidR="00187E76" w:rsidRPr="003477E3">
        <w:rPr>
          <w:highlight w:val="yellow"/>
        </w:rPr>
        <w:t xml:space="preserve">älj text via </w:t>
      </w:r>
      <w:proofErr w:type="gramStart"/>
      <w:r w:rsidR="00187E76" w:rsidRPr="003477E3">
        <w:rPr>
          <w:highlight w:val="yellow"/>
        </w:rPr>
        <w:t>Infoga &gt;</w:t>
      </w:r>
      <w:proofErr w:type="gramEnd"/>
      <w:r w:rsidR="00187E76" w:rsidRPr="003477E3">
        <w:rPr>
          <w:highlight w:val="yellow"/>
        </w:rPr>
        <w:t xml:space="preserve"> Snabbdelar &gt; Riskanalys.</w:t>
      </w:r>
    </w:p>
    <w:p w14:paraId="2A207510" w14:textId="148DB9D6" w:rsidR="0000262B" w:rsidRDefault="006220C7" w:rsidP="006220C7">
      <w:pPr>
        <w:pStyle w:val="Rubrik2"/>
      </w:pPr>
      <w:r>
        <w:t>Beslut</w:t>
      </w:r>
      <w:r w:rsidR="003477E3">
        <w:t xml:space="preserve"> gällande beslutsrätt</w:t>
      </w:r>
    </w:p>
    <w:p w14:paraId="3A37A215" w14:textId="77777777" w:rsidR="006220C7" w:rsidRDefault="006220C7" w:rsidP="006220C7">
      <w:pPr>
        <w:pStyle w:val="Brdtext"/>
      </w:pPr>
      <w:r>
        <w:rPr>
          <w:highlight w:val="yellow"/>
        </w:rPr>
        <w:t>Skriv korta och tydliga b</w:t>
      </w:r>
      <w:r w:rsidRPr="0000262B">
        <w:rPr>
          <w:highlight w:val="yellow"/>
        </w:rPr>
        <w:t>eslutsmeningar</w:t>
      </w:r>
      <w:r w:rsidRPr="000C5DD8">
        <w:rPr>
          <w:highlight w:val="yellow"/>
        </w:rPr>
        <w:t>.</w:t>
      </w:r>
      <w:r w:rsidR="000C5DD8" w:rsidRPr="000C5DD8">
        <w:rPr>
          <w:highlight w:val="yellow"/>
        </w:rPr>
        <w:t xml:space="preserve"> I vissa fall kan komplettering av beslutsfattarens organisatoriska enhet vara nödvändig. Skriv då direkt efter den organisatoriska inledningen</w:t>
      </w:r>
      <w:r w:rsidR="009B0B77">
        <w:rPr>
          <w:highlight w:val="yellow"/>
        </w:rPr>
        <w:t xml:space="preserve"> i dragspelsmenyn ”Beslutsfattare”</w:t>
      </w:r>
      <w:r w:rsidR="000C5DD8" w:rsidRPr="000C5DD8">
        <w:rPr>
          <w:highlight w:val="yellow"/>
        </w:rPr>
        <w:t>.</w:t>
      </w:r>
    </w:p>
    <w:p w14:paraId="0351CD1C" w14:textId="34FF1A2A" w:rsidR="006220C7" w:rsidRDefault="00000000" w:rsidP="006220C7">
      <w:sdt>
        <w:sdtPr>
          <w:id w:val="1204517273"/>
          <w:placeholder>
            <w:docPart w:val="CDAA856DB5274BBA80C28E0D4CFBEA14"/>
          </w:placeholder>
          <w:dataBinding w:prefixMappings="xmlns:ns0='hogskolanboras' " w:xpath="/ns0:properties[1]/ns0:Handling[1]/ns0:Kategoria[1]" w:storeItemID="{686A1293-9DB0-480F-8DF8-029D89C50F1D}"/>
          <w:dropDownList w:lastValue="Prefekt vid Institutionen för">
            <w:listItem w:value="Välj ett objekt."/>
            <w:listItem w:displayText="Rektor" w:value="Rektor"/>
            <w:listItem w:displayText="Förvaltningschef" w:value="Förvaltningschef"/>
            <w:listItem w:displayText="Akademichef vid Akademi för textil, teknik och ekonomi" w:value="Akademichef vid Akademi för textil, teknik och ekonomi"/>
            <w:listItem w:displayText="Akademichef vid Akademi för vård, arbetsliv och välfärd" w:value="Akademichef vid Akademi för vård, arbetsliv och välfärd"/>
            <w:listItem w:displayText="Akademichef vid Akademi för bibliotek, information, pedagogik och IT" w:value="Akademichef vid Akademi för bibliotek, information, pedagogik och IT"/>
            <w:listItem w:displayText="Akademichef vid Akademi för polisiärt arbete" w:value="Akademichef vid Akademi för polisiärt arbete"/>
            <w:listItem w:displayText="Prefekt vid Institutionen för" w:value="Prefekt vid Institutionen för"/>
            <w:listItem w:displayText="Proprefekt vid Institutionen för" w:value="Proprefekt vid Institutionen för"/>
            <w:listItem w:displayText="Avdelningschef för" w:value="Avdelningschef för"/>
          </w:dropDownList>
        </w:sdtPr>
        <w:sdtContent>
          <w:r w:rsidR="003477E3">
            <w:t>Prefekt vid Institutionen för</w:t>
          </w:r>
        </w:sdtContent>
      </w:sdt>
      <w:r w:rsidR="006220C7">
        <w:t xml:space="preserve"> </w:t>
      </w:r>
      <w:proofErr w:type="spellStart"/>
      <w:r w:rsidR="003477E3" w:rsidRPr="003477E3">
        <w:rPr>
          <w:highlight w:val="yellow"/>
        </w:rPr>
        <w:t>xxxxxxxxxxxxx</w:t>
      </w:r>
      <w:proofErr w:type="spellEnd"/>
      <w:r w:rsidR="003477E3">
        <w:t xml:space="preserve"> </w:t>
      </w:r>
      <w:r w:rsidR="006220C7">
        <w:t>beslutar</w:t>
      </w:r>
    </w:p>
    <w:p w14:paraId="7436579A" w14:textId="77777777" w:rsidR="006220C7" w:rsidRPr="006220C7" w:rsidRDefault="006220C7" w:rsidP="006220C7">
      <w:pPr>
        <w:rPr>
          <w:rFonts w:ascii="Times New Roman" w:hAnsi="Times New Roman" w:cs="Times New Roman"/>
          <w:sz w:val="24"/>
          <w:szCs w:val="24"/>
        </w:rPr>
      </w:pPr>
    </w:p>
    <w:p w14:paraId="6E0B4F7B" w14:textId="604321D2" w:rsidR="003477E3" w:rsidRDefault="003477E3" w:rsidP="003477E3">
      <w:pPr>
        <w:pStyle w:val="Brdtext"/>
      </w:pPr>
      <w:r>
        <w:t>Prefekt beslutar</w:t>
      </w:r>
    </w:p>
    <w:p w14:paraId="4FF9C075" w14:textId="0A75586C" w:rsidR="003477E3" w:rsidRDefault="003477E3" w:rsidP="003477E3">
      <w:pPr>
        <w:pStyle w:val="Brdtext"/>
      </w:pPr>
      <w:r>
        <w:t>att</w:t>
      </w:r>
      <w:r>
        <w:tab/>
        <w:t xml:space="preserve">delegera beslutsrätt enligt nedanstående till </w:t>
      </w:r>
      <w:proofErr w:type="spellStart"/>
      <w:r>
        <w:t>xxxxxxxx</w:t>
      </w:r>
      <w:proofErr w:type="spellEnd"/>
    </w:p>
    <w:p w14:paraId="3640A704" w14:textId="32F13061" w:rsidR="003477E3" w:rsidRDefault="003477E3" w:rsidP="003477E3">
      <w:pPr>
        <w:pStyle w:val="Brdtext"/>
      </w:pPr>
      <w:r>
        <w:t>att</w:t>
      </w:r>
      <w:r>
        <w:tab/>
        <w:t xml:space="preserve">delegationen gäller från och med </w:t>
      </w:r>
      <w:proofErr w:type="spellStart"/>
      <w:r>
        <w:t>xxxx-xx-xx</w:t>
      </w:r>
      <w:proofErr w:type="spellEnd"/>
      <w:r>
        <w:t xml:space="preserve"> till och med längst </w:t>
      </w:r>
      <w:proofErr w:type="spellStart"/>
      <w:r>
        <w:t>xxxx-xx-xx</w:t>
      </w:r>
      <w:proofErr w:type="spellEnd"/>
    </w:p>
    <w:p w14:paraId="69541CCB" w14:textId="77777777" w:rsidR="003477E3" w:rsidRDefault="003477E3" w:rsidP="003477E3">
      <w:pPr>
        <w:pStyle w:val="Brdtext"/>
      </w:pPr>
      <w:r>
        <w:t>att</w:t>
      </w:r>
      <w:r>
        <w:tab/>
        <w:t>delegationen omfattar beslutsrätt gällande:</w:t>
      </w:r>
    </w:p>
    <w:p w14:paraId="5AE17781" w14:textId="77777777" w:rsidR="003477E3" w:rsidRDefault="003477E3" w:rsidP="003477E3">
      <w:pPr>
        <w:pStyle w:val="Brdtext"/>
      </w:pPr>
    </w:p>
    <w:p w14:paraId="16B26EF3" w14:textId="4CBFE1F1" w:rsidR="003477E3" w:rsidRDefault="00000000" w:rsidP="003477E3">
      <w:pPr>
        <w:pStyle w:val="Brdtext"/>
      </w:pPr>
      <w:sdt>
        <w:sdtPr>
          <w:id w:val="-228620963"/>
          <w14:checkbox>
            <w14:checked w14:val="0"/>
            <w14:checkedState w14:val="2612" w14:font="MS Gothic"/>
            <w14:uncheckedState w14:val="2610" w14:font="MS Gothic"/>
          </w14:checkbox>
        </w:sdtPr>
        <w:sdtContent>
          <w:r w:rsidR="003477E3">
            <w:rPr>
              <w:rFonts w:ascii="MS Gothic" w:eastAsia="MS Gothic" w:hAnsi="MS Gothic" w:hint="eastAsia"/>
            </w:rPr>
            <w:t>☐</w:t>
          </w:r>
        </w:sdtContent>
      </w:sdt>
      <w:r w:rsidR="003477E3">
        <w:t xml:space="preserve"> Förslag till examinator för kurs på grund- och avancerad nivå</w:t>
      </w:r>
    </w:p>
    <w:p w14:paraId="56572702" w14:textId="30DC2309" w:rsidR="003477E3" w:rsidRDefault="00000000" w:rsidP="003477E3">
      <w:pPr>
        <w:pStyle w:val="Brdtext"/>
      </w:pPr>
      <w:sdt>
        <w:sdtPr>
          <w:id w:val="2060203183"/>
          <w14:checkbox>
            <w14:checked w14:val="0"/>
            <w14:checkedState w14:val="2612" w14:font="MS Gothic"/>
            <w14:uncheckedState w14:val="2610" w14:font="MS Gothic"/>
          </w14:checkbox>
        </w:sdtPr>
        <w:sdtContent>
          <w:r w:rsidR="003477E3">
            <w:rPr>
              <w:rFonts w:ascii="MS Gothic" w:eastAsia="MS Gothic" w:hAnsi="MS Gothic" w:hint="eastAsia"/>
            </w:rPr>
            <w:t>☐</w:t>
          </w:r>
        </w:sdtContent>
      </w:sdt>
      <w:r w:rsidR="003477E3">
        <w:t xml:space="preserve"> Studieuppehåll och återupptagande av studier efter studieuppehåll</w:t>
      </w:r>
    </w:p>
    <w:p w14:paraId="6880638C" w14:textId="6AC4C437" w:rsidR="003477E3" w:rsidRDefault="00000000" w:rsidP="003477E3">
      <w:pPr>
        <w:pStyle w:val="Brdtext"/>
      </w:pPr>
      <w:sdt>
        <w:sdtPr>
          <w:id w:val="275846106"/>
          <w14:checkbox>
            <w14:checked w14:val="0"/>
            <w14:checkedState w14:val="2612" w14:font="MS Gothic"/>
            <w14:uncheckedState w14:val="2610" w14:font="MS Gothic"/>
          </w14:checkbox>
        </w:sdtPr>
        <w:sdtContent>
          <w:r w:rsidR="003477E3">
            <w:rPr>
              <w:rFonts w:ascii="MS Gothic" w:eastAsia="MS Gothic" w:hAnsi="MS Gothic" w:hint="eastAsia"/>
            </w:rPr>
            <w:t>☐</w:t>
          </w:r>
        </w:sdtContent>
      </w:sdt>
      <w:r w:rsidR="003477E3">
        <w:t xml:space="preserve"> Individuell studiegång inom kurs, program och utlandsstudier (in- och utresande)</w:t>
      </w:r>
    </w:p>
    <w:p w14:paraId="2077DA50" w14:textId="25715262" w:rsidR="003477E3" w:rsidRDefault="00000000" w:rsidP="003477E3">
      <w:pPr>
        <w:pStyle w:val="Brdtext"/>
      </w:pPr>
      <w:sdt>
        <w:sdtPr>
          <w:id w:val="860935014"/>
          <w14:checkbox>
            <w14:checked w14:val="0"/>
            <w14:checkedState w14:val="2612" w14:font="MS Gothic"/>
            <w14:uncheckedState w14:val="2610" w14:font="MS Gothic"/>
          </w14:checkbox>
        </w:sdtPr>
        <w:sdtContent>
          <w:r w:rsidR="003477E3">
            <w:rPr>
              <w:rFonts w:ascii="MS Gothic" w:eastAsia="MS Gothic" w:hAnsi="MS Gothic" w:hint="eastAsia"/>
            </w:rPr>
            <w:t>☐</w:t>
          </w:r>
        </w:sdtContent>
      </w:sdt>
      <w:r w:rsidR="003477E3">
        <w:t xml:space="preserve"> Beslut om att få läsa ytterligare kurs/kurser som ges inom eget/annat program</w:t>
      </w:r>
    </w:p>
    <w:p w14:paraId="30FEEA7B" w14:textId="43F27B4F" w:rsidR="003477E3" w:rsidRDefault="00000000" w:rsidP="003477E3">
      <w:pPr>
        <w:pStyle w:val="Brdtext"/>
      </w:pPr>
      <w:sdt>
        <w:sdtPr>
          <w:id w:val="249859147"/>
          <w14:checkbox>
            <w14:checked w14:val="0"/>
            <w14:checkedState w14:val="2612" w14:font="MS Gothic"/>
            <w14:uncheckedState w14:val="2610" w14:font="MS Gothic"/>
          </w14:checkbox>
        </w:sdtPr>
        <w:sdtContent>
          <w:r w:rsidR="003477E3">
            <w:rPr>
              <w:rFonts w:ascii="MS Gothic" w:eastAsia="MS Gothic" w:hAnsi="MS Gothic" w:hint="eastAsia"/>
            </w:rPr>
            <w:t>☐</w:t>
          </w:r>
        </w:sdtContent>
      </w:sdt>
      <w:r w:rsidR="003477E3">
        <w:t xml:space="preserve"> Tillse att åtgärder och stöd för studenter med behov av särskilt stöd verkställs</w:t>
      </w:r>
    </w:p>
    <w:p w14:paraId="3E764C19" w14:textId="4E91D9C6" w:rsidR="003477E3" w:rsidRDefault="00000000" w:rsidP="003477E3">
      <w:pPr>
        <w:pStyle w:val="Brdtext"/>
      </w:pPr>
      <w:sdt>
        <w:sdtPr>
          <w:id w:val="-1864203736"/>
          <w14:checkbox>
            <w14:checked w14:val="0"/>
            <w14:checkedState w14:val="2612" w14:font="MS Gothic"/>
            <w14:uncheckedState w14:val="2610" w14:font="MS Gothic"/>
          </w14:checkbox>
        </w:sdtPr>
        <w:sdtContent>
          <w:r w:rsidR="003477E3">
            <w:rPr>
              <w:rFonts w:ascii="MS Gothic" w:eastAsia="MS Gothic" w:hAnsi="MS Gothic" w:hint="eastAsia"/>
            </w:rPr>
            <w:t>☐</w:t>
          </w:r>
        </w:sdtContent>
      </w:sdt>
      <w:r w:rsidR="003477E3">
        <w:t xml:space="preserve"> Undantag (dispens) från behörighetskrav inom utbildning efter samråd med kursansvarig</w:t>
      </w:r>
    </w:p>
    <w:p w14:paraId="5B5225A2" w14:textId="59D82B3E" w:rsidR="003477E3" w:rsidRDefault="00000000" w:rsidP="003477E3">
      <w:pPr>
        <w:pStyle w:val="Brdtext"/>
      </w:pPr>
      <w:sdt>
        <w:sdtPr>
          <w:id w:val="-1732763830"/>
          <w14:checkbox>
            <w14:checked w14:val="0"/>
            <w14:checkedState w14:val="2612" w14:font="MS Gothic"/>
            <w14:uncheckedState w14:val="2610" w14:font="MS Gothic"/>
          </w14:checkbox>
        </w:sdtPr>
        <w:sdtContent>
          <w:r w:rsidR="003477E3">
            <w:rPr>
              <w:rFonts w:ascii="MS Gothic" w:eastAsia="MS Gothic" w:hAnsi="MS Gothic" w:hint="eastAsia"/>
            </w:rPr>
            <w:t>☐</w:t>
          </w:r>
        </w:sdtContent>
      </w:sdt>
      <w:r w:rsidR="003477E3">
        <w:t xml:space="preserve"> Prövning av reell kompetens</w:t>
      </w:r>
    </w:p>
    <w:p w14:paraId="797AADC9" w14:textId="30574049" w:rsidR="003477E3" w:rsidRDefault="00000000" w:rsidP="003477E3">
      <w:pPr>
        <w:pStyle w:val="Brdtext"/>
      </w:pPr>
      <w:sdt>
        <w:sdtPr>
          <w:id w:val="-1442912598"/>
          <w14:checkbox>
            <w14:checked w14:val="0"/>
            <w14:checkedState w14:val="2612" w14:font="MS Gothic"/>
            <w14:uncheckedState w14:val="2610" w14:font="MS Gothic"/>
          </w14:checkbox>
        </w:sdtPr>
        <w:sdtContent>
          <w:r w:rsidR="003477E3">
            <w:rPr>
              <w:rFonts w:ascii="MS Gothic" w:eastAsia="MS Gothic" w:hAnsi="MS Gothic" w:hint="eastAsia"/>
            </w:rPr>
            <w:t>☐</w:t>
          </w:r>
        </w:sdtContent>
      </w:sdt>
      <w:r w:rsidR="003477E3">
        <w:t xml:space="preserve"> Tillgodoräknande av moment respektive hel kurs inom kurs/program</w:t>
      </w:r>
    </w:p>
    <w:p w14:paraId="7269F479" w14:textId="798D91CB" w:rsidR="003477E3" w:rsidRDefault="00000000" w:rsidP="003477E3">
      <w:pPr>
        <w:pStyle w:val="Brdtext"/>
      </w:pPr>
      <w:sdt>
        <w:sdtPr>
          <w:id w:val="1016279869"/>
          <w14:checkbox>
            <w14:checked w14:val="0"/>
            <w14:checkedState w14:val="2612" w14:font="MS Gothic"/>
            <w14:uncheckedState w14:val="2610" w14:font="MS Gothic"/>
          </w14:checkbox>
        </w:sdtPr>
        <w:sdtContent>
          <w:r w:rsidR="003477E3">
            <w:rPr>
              <w:rFonts w:ascii="MS Gothic" w:eastAsia="MS Gothic" w:hAnsi="MS Gothic" w:hint="eastAsia"/>
            </w:rPr>
            <w:t>☐</w:t>
          </w:r>
        </w:sdtContent>
      </w:sdt>
      <w:r w:rsidR="003477E3">
        <w:t xml:space="preserve"> Urval av utresande studenter</w:t>
      </w:r>
    </w:p>
    <w:p w14:paraId="65D4BAEB" w14:textId="12D63F0F" w:rsidR="003477E3" w:rsidRDefault="00000000" w:rsidP="003477E3">
      <w:pPr>
        <w:pStyle w:val="Brdtext"/>
      </w:pPr>
      <w:sdt>
        <w:sdtPr>
          <w:id w:val="-1908597769"/>
          <w14:checkbox>
            <w14:checked w14:val="0"/>
            <w14:checkedState w14:val="2612" w14:font="MS Gothic"/>
            <w14:uncheckedState w14:val="2610" w14:font="MS Gothic"/>
          </w14:checkbox>
        </w:sdtPr>
        <w:sdtContent>
          <w:r w:rsidR="003477E3">
            <w:rPr>
              <w:rFonts w:ascii="MS Gothic" w:eastAsia="MS Gothic" w:hAnsi="MS Gothic" w:hint="eastAsia"/>
            </w:rPr>
            <w:t>☐</w:t>
          </w:r>
        </w:sdtContent>
      </w:sdt>
      <w:r w:rsidR="003477E3">
        <w:t xml:space="preserve"> Beviljande av studieplan vid utlandsstudier</w:t>
      </w:r>
    </w:p>
    <w:p w14:paraId="2D13B80B" w14:textId="55AFADDB" w:rsidR="003477E3" w:rsidRDefault="00000000" w:rsidP="003477E3">
      <w:pPr>
        <w:pStyle w:val="Brdtext"/>
      </w:pPr>
      <w:sdt>
        <w:sdtPr>
          <w:id w:val="-2139407390"/>
          <w14:checkbox>
            <w14:checked w14:val="0"/>
            <w14:checkedState w14:val="2612" w14:font="MS Gothic"/>
            <w14:uncheckedState w14:val="2610" w14:font="MS Gothic"/>
          </w14:checkbox>
        </w:sdtPr>
        <w:sdtContent>
          <w:r w:rsidR="003477E3">
            <w:rPr>
              <w:rFonts w:ascii="MS Gothic" w:eastAsia="MS Gothic" w:hAnsi="MS Gothic" w:hint="eastAsia"/>
            </w:rPr>
            <w:t>☐</w:t>
          </w:r>
        </w:sdtContent>
      </w:sdt>
      <w:r w:rsidR="003477E3">
        <w:t xml:space="preserve"> Ta fram underlag inför validering vid studier utomlands</w:t>
      </w:r>
    </w:p>
    <w:p w14:paraId="68883C56" w14:textId="7B1D3831" w:rsidR="003477E3" w:rsidRDefault="003477E3" w:rsidP="003477E3">
      <w:pPr>
        <w:pStyle w:val="Brdtext"/>
      </w:pPr>
    </w:p>
    <w:p w14:paraId="4D7F8DE0" w14:textId="77777777" w:rsidR="003477E3" w:rsidRDefault="003477E3" w:rsidP="003477E3">
      <w:pPr>
        <w:pStyle w:val="Brdtext"/>
      </w:pPr>
    </w:p>
    <w:p w14:paraId="1871285E" w14:textId="66CF2BAB" w:rsidR="003477E3" w:rsidRDefault="003477E3" w:rsidP="003477E3">
      <w:pPr>
        <w:pStyle w:val="Brdtext"/>
      </w:pPr>
      <w:r>
        <w:t>Beslut gällande kollegiala roller</w:t>
      </w:r>
    </w:p>
    <w:p w14:paraId="48265DFD" w14:textId="30037D83" w:rsidR="003477E3" w:rsidRDefault="003477E3" w:rsidP="009766F8">
      <w:pPr>
        <w:tabs>
          <w:tab w:val="left" w:pos="1701"/>
        </w:tabs>
        <w:spacing w:before="1080"/>
      </w:pPr>
      <w:r>
        <w:t xml:space="preserve">Prefekt </w:t>
      </w:r>
      <w:r w:rsidR="009766F8">
        <w:t xml:space="preserve">vid Institutionen för </w:t>
      </w:r>
      <w:sdt>
        <w:sdtPr>
          <w:alias w:val="Klicka på pilen och välj institution"/>
          <w:tag w:val="Klicka på pilen och välj institution"/>
          <w:id w:val="1993758739"/>
          <w:placeholder>
            <w:docPart w:val="87728DDEBAB54AC6B00FA4B8C36C6C2E"/>
          </w:placeholder>
          <w:dropDownList>
            <w:listItem w:displayText="Klicka och välj institution..." w:value="Klicka och välj institution..."/>
            <w:listItem w:displayText="resursåtervinning och samhällsbyggnad" w:value="resursåtervinning och samhällsbyggnad"/>
            <w:listItem w:displayText="ingenjörsvetenskap" w:value="ingenjörsvetenskap"/>
            <w:listItem w:displayText="företagsekonomi och textilt management" w:value="företagsekonomi och textilt management"/>
            <w:listItem w:displayText="textilteknologi" w:value="textilteknologi"/>
            <w:listItem w:displayText="design" w:value="design"/>
          </w:dropDownList>
        </w:sdtPr>
        <w:sdtContent>
          <w:r w:rsidR="009766F8" w:rsidRPr="002B1BEA">
            <w:t>Klicka och välj institution...</w:t>
          </w:r>
        </w:sdtContent>
      </w:sdt>
      <w:r w:rsidR="009766F8">
        <w:t xml:space="preserve"> </w:t>
      </w:r>
      <w:r>
        <w:t>beslutar</w:t>
      </w:r>
    </w:p>
    <w:p w14:paraId="02F08376" w14:textId="77777777" w:rsidR="003477E3" w:rsidRDefault="003477E3" w:rsidP="003477E3">
      <w:pPr>
        <w:pStyle w:val="Brdtext"/>
      </w:pPr>
    </w:p>
    <w:p w14:paraId="15C18530" w14:textId="2B01AFDB" w:rsidR="003477E3" w:rsidRDefault="003477E3" w:rsidP="003477E3">
      <w:pPr>
        <w:pStyle w:val="Brdtext"/>
      </w:pPr>
      <w:r>
        <w:t>att</w:t>
      </w:r>
      <w:r>
        <w:tab/>
        <w:t xml:space="preserve">tillsätta </w:t>
      </w:r>
      <w:proofErr w:type="spellStart"/>
      <w:r>
        <w:t>xxxxxxx</w:t>
      </w:r>
      <w:proofErr w:type="spellEnd"/>
      <w:r>
        <w:t xml:space="preserve"> i rollen som </w:t>
      </w:r>
      <w:proofErr w:type="spellStart"/>
      <w:r>
        <w:t>xxxxxxxxx</w:t>
      </w:r>
      <w:proofErr w:type="spellEnd"/>
      <w:r>
        <w:t xml:space="preserve"> för </w:t>
      </w:r>
      <w:proofErr w:type="spellStart"/>
      <w:r>
        <w:t>xxxxxxxxx</w:t>
      </w:r>
      <w:proofErr w:type="spellEnd"/>
      <w:r>
        <w:t>.</w:t>
      </w:r>
    </w:p>
    <w:p w14:paraId="5634AFDC" w14:textId="3C1F3936" w:rsidR="003B71AF" w:rsidRDefault="003477E3" w:rsidP="003477E3">
      <w:pPr>
        <w:pStyle w:val="Brdtext"/>
      </w:pPr>
      <w:r>
        <w:t>att</w:t>
      </w:r>
      <w:r>
        <w:tab/>
        <w:t xml:space="preserve">uppdraget gäller från och med </w:t>
      </w:r>
      <w:proofErr w:type="spellStart"/>
      <w:r>
        <w:t>xxxx-xx-xx</w:t>
      </w:r>
      <w:proofErr w:type="spellEnd"/>
      <w:r>
        <w:t xml:space="preserve"> till och med längst </w:t>
      </w:r>
      <w:proofErr w:type="spellStart"/>
      <w:r>
        <w:t>xxxx-xx-xx</w:t>
      </w:r>
      <w:proofErr w:type="spellEnd"/>
    </w:p>
    <w:p w14:paraId="3E4B69EE" w14:textId="77777777" w:rsidR="00A71078" w:rsidRDefault="006220C7" w:rsidP="00A71078">
      <w:pPr>
        <w:pStyle w:val="Brdtext"/>
      </w:pPr>
      <w:r>
        <w:t xml:space="preserve">Föredragande är </w:t>
      </w:r>
      <w:sdt>
        <w:sdtPr>
          <w:id w:val="68083200"/>
          <w:placeholder>
            <w:docPart w:val="6BC0C80CB13F460EAEFE17F8CB8F0ABF"/>
          </w:placeholder>
          <w:showingPlcHdr/>
          <w:dataBinding w:prefixMappings="xmlns:ns0='hogskolanboras' " w:xpath="/ns0:properties[1]/ns0:Handling[1]/ns0:Namn[1]" w:storeItemID="{686A1293-9DB0-480F-8DF8-029D89C50F1D}"/>
          <w:text/>
        </w:sdtPr>
        <w:sdtContent>
          <w:r w:rsidR="00A71078">
            <w:rPr>
              <w:rStyle w:val="Platshllartext"/>
            </w:rPr>
            <w:t>Förnamn Efternamn</w:t>
          </w:r>
        </w:sdtContent>
      </w:sdt>
      <w:r w:rsidR="00A71078">
        <w:t>.</w:t>
      </w:r>
    </w:p>
    <w:p w14:paraId="1DE22B70" w14:textId="77777777" w:rsidR="00A71078" w:rsidRDefault="00A71078" w:rsidP="006220C7">
      <w:pPr>
        <w:pStyle w:val="Brdtext"/>
      </w:pPr>
    </w:p>
    <w:p w14:paraId="08A9298E" w14:textId="77777777" w:rsidR="00A71078" w:rsidRDefault="00A71078" w:rsidP="006220C7">
      <w:pPr>
        <w:pStyle w:val="Brdtext"/>
      </w:pPr>
    </w:p>
    <w:p w14:paraId="5CABD319" w14:textId="77777777" w:rsidR="00A71078" w:rsidRDefault="00000000" w:rsidP="00E257C6">
      <w:pPr>
        <w:pStyle w:val="Brdtext"/>
        <w:tabs>
          <w:tab w:val="left" w:pos="5103"/>
        </w:tabs>
      </w:pPr>
      <w:sdt>
        <w:sdtPr>
          <w:id w:val="-1465496604"/>
          <w:placeholder>
            <w:docPart w:val="F8A2488D27DF4FFAA09A352311998FCD"/>
          </w:placeholder>
          <w:showingPlcHdr/>
          <w:text/>
        </w:sdtPr>
        <w:sdtContent>
          <w:r w:rsidR="00A71078">
            <w:rPr>
              <w:rStyle w:val="Platshllartext"/>
            </w:rPr>
            <w:t>Förnamn Efternamn</w:t>
          </w:r>
        </w:sdtContent>
      </w:sdt>
      <w:r w:rsidR="00A71078">
        <w:tab/>
      </w:r>
      <w:r w:rsidR="00A71078">
        <w:tab/>
      </w:r>
      <w:sdt>
        <w:sdtPr>
          <w:id w:val="311289822"/>
          <w:placeholder>
            <w:docPart w:val="5CC93272FEA348268ED645FC387CF465"/>
          </w:placeholder>
          <w:showingPlcHdr/>
          <w:dataBinding w:prefixMappings="xmlns:ns0='hogskolanboras' " w:xpath="/ns0:properties[1]/ns0:Handling[1]/ns0:Namn[1]" w:storeItemID="{686A1293-9DB0-480F-8DF8-029D89C50F1D}"/>
          <w:text/>
        </w:sdtPr>
        <w:sdtContent>
          <w:r w:rsidR="00A71078">
            <w:rPr>
              <w:rStyle w:val="Platshllartext"/>
            </w:rPr>
            <w:t>Förnamn Efternamn</w:t>
          </w:r>
        </w:sdtContent>
      </w:sdt>
      <w:r w:rsidR="00A71078">
        <w:t xml:space="preserve"> </w:t>
      </w:r>
      <w:r w:rsidR="00A71078">
        <w:br/>
      </w:r>
      <w:sdt>
        <w:sdtPr>
          <w:id w:val="453456206"/>
          <w:placeholder>
            <w:docPart w:val="969BB813118B4FCBBB79899042ED5A66"/>
          </w:placeholder>
          <w:showingPlcHdr/>
          <w:text/>
        </w:sdtPr>
        <w:sdtContent>
          <w:r w:rsidR="00A71078">
            <w:rPr>
              <w:rStyle w:val="Platshllartext"/>
            </w:rPr>
            <w:t>Titel</w:t>
          </w:r>
        </w:sdtContent>
      </w:sdt>
      <w:r w:rsidR="00A71078">
        <w:tab/>
      </w:r>
      <w:r w:rsidR="00A71078">
        <w:tab/>
      </w:r>
      <w:sdt>
        <w:sdtPr>
          <w:id w:val="800499305"/>
          <w:placeholder>
            <w:docPart w:val="58CF16109C17427BBC6E8B14D439793A"/>
          </w:placeholder>
          <w:showingPlcHdr/>
          <w:text/>
        </w:sdtPr>
        <w:sdtContent>
          <w:r w:rsidR="00A71078">
            <w:rPr>
              <w:rStyle w:val="Platshllartext"/>
            </w:rPr>
            <w:t>Titel</w:t>
          </w:r>
        </w:sdtContent>
      </w:sdt>
    </w:p>
    <w:p w14:paraId="46CE4DDC" w14:textId="77777777" w:rsidR="006220C7" w:rsidRDefault="006220C7" w:rsidP="006220C7">
      <w:pPr>
        <w:pStyle w:val="Brdtext"/>
      </w:pPr>
    </w:p>
    <w:p w14:paraId="738DBA59" w14:textId="77777777" w:rsidR="00BF5493" w:rsidRPr="00E257C6" w:rsidRDefault="00A71078" w:rsidP="00D26B86">
      <w:pPr>
        <w:spacing w:after="160" w:line="259" w:lineRule="auto"/>
      </w:pPr>
      <w:r w:rsidRPr="00A71078">
        <w:rPr>
          <w:highlight w:val="yellow"/>
        </w:rPr>
        <w:t>Bilaga 1</w:t>
      </w:r>
      <w:r w:rsidRPr="00E257C6">
        <w:tab/>
      </w:r>
    </w:p>
    <w:p w14:paraId="1F32E8D6" w14:textId="77777777" w:rsidR="00A71078" w:rsidRPr="009531E8" w:rsidRDefault="00A71078" w:rsidP="00D26B86">
      <w:pPr>
        <w:spacing w:after="160" w:line="259" w:lineRule="auto"/>
      </w:pPr>
      <w:r w:rsidRPr="00A71078">
        <w:rPr>
          <w:highlight w:val="yellow"/>
        </w:rPr>
        <w:t>Bilaga 2</w:t>
      </w:r>
    </w:p>
    <w:sectPr w:rsidR="00A71078" w:rsidRPr="009531E8" w:rsidSect="000E6CCB">
      <w:headerReference w:type="default" r:id="rId10"/>
      <w:footerReference w:type="default" r:id="rId11"/>
      <w:headerReference w:type="first" r:id="rId12"/>
      <w:type w:val="oddPage"/>
      <w:pgSz w:w="11906" w:h="16838" w:code="9"/>
      <w:pgMar w:top="1418" w:right="1701" w:bottom="1134" w:left="1701" w:header="397" w:footer="5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CB51A" w14:textId="77777777" w:rsidR="000E6CCB" w:rsidRDefault="000E6CCB" w:rsidP="00726966">
      <w:r>
        <w:separator/>
      </w:r>
    </w:p>
  </w:endnote>
  <w:endnote w:type="continuationSeparator" w:id="0">
    <w:p w14:paraId="2C604020" w14:textId="77777777" w:rsidR="000E6CCB" w:rsidRDefault="000E6CCB" w:rsidP="0072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embedBold r:id="rId1" w:fontKey="{C23719DE-10DA-4E82-A20B-7DD89A3AC4A2}"/>
  </w:font>
  <w:font w:name="MS Gothic">
    <w:altName w:val="ＭＳ ゴシック"/>
    <w:panose1 w:val="020B0609070205080204"/>
    <w:charset w:val="80"/>
    <w:family w:val="modern"/>
    <w:pitch w:val="fixed"/>
    <w:sig w:usb0="E00002FF" w:usb1="6AC7FDFB" w:usb2="08000012" w:usb3="00000000" w:csb0="0002009F" w:csb1="00000000"/>
    <w:embedRegular r:id="rId2" w:subsetted="1" w:fontKey="{FB1AE161-5156-42A6-9848-1A58F36CB382}"/>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3AE2" w14:textId="77777777" w:rsidR="00F25B29" w:rsidRDefault="00F25B29" w:rsidP="00DD16EA">
    <w:pPr>
      <w:pStyle w:val="Sidfot"/>
    </w:pPr>
  </w:p>
  <w:p w14:paraId="7558D22E" w14:textId="77777777" w:rsidR="00714A87" w:rsidRDefault="00714A87" w:rsidP="00DD16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CFE16" w14:textId="77777777" w:rsidR="000E6CCB" w:rsidRDefault="000E6CCB" w:rsidP="00726966">
      <w:r>
        <w:separator/>
      </w:r>
    </w:p>
  </w:footnote>
  <w:footnote w:type="continuationSeparator" w:id="0">
    <w:p w14:paraId="3C13F964" w14:textId="77777777" w:rsidR="000E6CCB" w:rsidRDefault="000E6CCB" w:rsidP="00726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3380"/>
      <w:gridCol w:w="2795"/>
    </w:tblGrid>
    <w:tr w:rsidR="00A63236" w:rsidRPr="00192513" w14:paraId="330CD433" w14:textId="77777777" w:rsidTr="00F452A6">
      <w:trPr>
        <w:trHeight w:val="1425"/>
        <w:jc w:val="center"/>
      </w:trPr>
      <w:tc>
        <w:tcPr>
          <w:tcW w:w="4225" w:type="dxa"/>
        </w:tcPr>
        <w:p w14:paraId="525F4060" w14:textId="77777777" w:rsidR="004612D1" w:rsidRPr="00192513" w:rsidRDefault="004612D1" w:rsidP="00F76CAF">
          <w:pPr>
            <w:pStyle w:val="Sidhuvud"/>
          </w:pPr>
          <w:r>
            <w:t>HÖGSKOLAN I BORÅS</w:t>
          </w:r>
        </w:p>
      </w:tc>
      <w:tc>
        <w:tcPr>
          <w:tcW w:w="3561" w:type="dxa"/>
        </w:tcPr>
        <w:p w14:paraId="2B357406" w14:textId="77777777" w:rsidR="00F76CAF" w:rsidRPr="001A355C" w:rsidRDefault="003B71AF" w:rsidP="00F76CAF">
          <w:pPr>
            <w:pStyle w:val="Sidhuvud"/>
            <w:rPr>
              <w:caps/>
            </w:rPr>
          </w:pPr>
          <w:r>
            <w:rPr>
              <w:caps/>
            </w:rPr>
            <w:t>BESLUT</w:t>
          </w:r>
        </w:p>
        <w:sdt>
          <w:sdtPr>
            <w:id w:val="-2144720471"/>
            <w:placeholder>
              <w:docPart w:val="CDAA856DB5274BBA80C28E0D4CFBEA14"/>
            </w:placeholder>
            <w:showingPlcHdr/>
            <w:dataBinding w:prefixMappings="xmlns:ns0='hogskolanboras' " w:xpath="/ns0:properties[1]/ns0:Handling[1]/ns0:DatumX[1]" w:storeItemID="{686A1293-9DB0-480F-8DF8-029D89C50F1D}"/>
            <w:date>
              <w:dateFormat w:val="yyyy-MM-dd"/>
              <w:lid w:val="sv-SE"/>
              <w:storeMappedDataAs w:val="dateTime"/>
              <w:calendar w:val="gregorian"/>
            </w:date>
          </w:sdtPr>
          <w:sdtContent>
            <w:p w14:paraId="3CB0D928" w14:textId="77777777" w:rsidR="00F76CAF" w:rsidRDefault="00EA2A20" w:rsidP="00F76CAF">
              <w:pPr>
                <w:pStyle w:val="Sidhuvud"/>
              </w:pPr>
              <w:r>
                <w:rPr>
                  <w:rStyle w:val="Platshllartext"/>
                </w:rPr>
                <w:t>D</w:t>
              </w:r>
              <w:r w:rsidR="00D50D7C" w:rsidRPr="003634C4">
                <w:rPr>
                  <w:rStyle w:val="Platshllartext"/>
                </w:rPr>
                <w:t>atum</w:t>
              </w:r>
            </w:p>
          </w:sdtContent>
        </w:sdt>
        <w:p w14:paraId="6787983D" w14:textId="77777777" w:rsidR="00D0388B" w:rsidRPr="00192513" w:rsidRDefault="00D0388B" w:rsidP="00F76CAF">
          <w:pPr>
            <w:pStyle w:val="Sidhuvud"/>
          </w:pPr>
        </w:p>
      </w:tc>
      <w:tc>
        <w:tcPr>
          <w:tcW w:w="2961" w:type="dxa"/>
        </w:tcPr>
        <w:p w14:paraId="57E84BA7" w14:textId="77777777" w:rsidR="00F76CAF" w:rsidRDefault="003B71AF" w:rsidP="009B5AAB">
          <w:pPr>
            <w:pStyle w:val="Sidhuvud"/>
            <w:jc w:val="right"/>
          </w:pPr>
          <w:r>
            <w:rPr>
              <w:rStyle w:val="SidfotChar"/>
            </w:rPr>
            <w:t>Dnr</w:t>
          </w:r>
          <w:r w:rsidR="00F76CAF">
            <w:t xml:space="preserve">: </w:t>
          </w:r>
          <w:sdt>
            <w:sdtPr>
              <w:id w:val="251559092"/>
              <w:placeholder>
                <w:docPart w:val="6BC0C80CB13F460EAEFE17F8CB8F0ABF"/>
              </w:placeholder>
              <w:showingPlcHdr/>
              <w:dataBinding w:prefixMappings="xmlns:ns0='hogskolanboras' " w:xpath="/ns0:properties[1]/ns0:Handling[1]/ns0:Nummer[1]" w:storeItemID="{686A1293-9DB0-480F-8DF8-029D89C50F1D}"/>
              <w:text/>
            </w:sdtPr>
            <w:sdtContent>
              <w:r w:rsidR="00643807">
                <w:rPr>
                  <w:rStyle w:val="Platshllartext"/>
                </w:rPr>
                <w:t>N</w:t>
              </w:r>
              <w:r w:rsidR="00A63236">
                <w:rPr>
                  <w:rStyle w:val="Platshllartext"/>
                </w:rPr>
                <w:t>r</w:t>
              </w:r>
            </w:sdtContent>
          </w:sdt>
        </w:p>
        <w:p w14:paraId="05AB2A4D" w14:textId="77777777" w:rsidR="00D16275" w:rsidRDefault="00D16275" w:rsidP="009B5AAB">
          <w:pPr>
            <w:pStyle w:val="Sidhuvud"/>
            <w:jc w:val="right"/>
          </w:pPr>
        </w:p>
        <w:p w14:paraId="12827D47" w14:textId="77777777" w:rsidR="009B5AAB" w:rsidRPr="00192513" w:rsidRDefault="009B5AAB" w:rsidP="009B5AAB">
          <w:pPr>
            <w:pStyle w:val="Sidhuvud"/>
            <w:jc w:val="right"/>
          </w:pPr>
          <w:r>
            <w:fldChar w:fldCharType="begin"/>
          </w:r>
          <w:r>
            <w:instrText xml:space="preserve"> PAGE  \* Arabic  \* MERGEFORMAT </w:instrText>
          </w:r>
          <w:r>
            <w:fldChar w:fldCharType="separate"/>
          </w:r>
          <w:r>
            <w:rPr>
              <w:noProof/>
            </w:rPr>
            <w:t>1</w:t>
          </w:r>
          <w:r>
            <w:fldChar w:fldCharType="end"/>
          </w:r>
          <w:r>
            <w:t xml:space="preserve"> (</w:t>
          </w:r>
          <w:fldSimple w:instr=" NUMPAGES  \* Arabic  \* MERGEFORMAT ">
            <w:r>
              <w:rPr>
                <w:noProof/>
              </w:rPr>
              <w:t>2</w:t>
            </w:r>
          </w:fldSimple>
          <w:r>
            <w:t>)</w:t>
          </w:r>
        </w:p>
      </w:tc>
    </w:tr>
  </w:tbl>
  <w:p w14:paraId="0E358657" w14:textId="77777777" w:rsidR="00B1431B" w:rsidRDefault="00B143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559"/>
      <w:gridCol w:w="2961"/>
    </w:tblGrid>
    <w:tr w:rsidR="002A13EB" w:rsidRPr="00192513" w14:paraId="4177C951" w14:textId="77777777" w:rsidTr="00F452A6">
      <w:trPr>
        <w:trHeight w:val="1425"/>
        <w:jc w:val="center"/>
      </w:trPr>
      <w:tc>
        <w:tcPr>
          <w:tcW w:w="3686" w:type="dxa"/>
        </w:tcPr>
        <w:p w14:paraId="47B56804" w14:textId="77777777" w:rsidR="002A13EB" w:rsidRPr="00192513" w:rsidRDefault="002A13EB" w:rsidP="002A13EB">
          <w:pPr>
            <w:pStyle w:val="Sidhuvud"/>
          </w:pPr>
          <w:r w:rsidRPr="00192513">
            <w:rPr>
              <w:noProof/>
            </w:rPr>
            <w:drawing>
              <wp:inline distT="0" distB="0" distL="0" distR="0" wp14:anchorId="57C80294" wp14:editId="2F17CE58">
                <wp:extent cx="1118103" cy="1027363"/>
                <wp:effectExtent l="0" t="0" r="6350" b="1905"/>
                <wp:docPr id="1121894749" name="Bildobjekt 11218947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21086" cy="1030104"/>
                        </a:xfrm>
                        <a:prstGeom prst="rect">
                          <a:avLst/>
                        </a:prstGeom>
                      </pic:spPr>
                    </pic:pic>
                  </a:graphicData>
                </a:graphic>
              </wp:inline>
            </w:drawing>
          </w:r>
        </w:p>
      </w:tc>
      <w:tc>
        <w:tcPr>
          <w:tcW w:w="3559" w:type="dxa"/>
        </w:tcPr>
        <w:p w14:paraId="15643573" w14:textId="77777777" w:rsidR="002A13EB" w:rsidRDefault="002A13EB" w:rsidP="002A13EB">
          <w:pPr>
            <w:pStyle w:val="Sidhuvud"/>
            <w:rPr>
              <w:caps/>
            </w:rPr>
          </w:pPr>
        </w:p>
        <w:p w14:paraId="40634801" w14:textId="77777777" w:rsidR="002A13EB" w:rsidRDefault="003B71AF" w:rsidP="002A13EB">
          <w:pPr>
            <w:pStyle w:val="Sidhuvud"/>
            <w:rPr>
              <w:caps/>
            </w:rPr>
          </w:pPr>
          <w:r>
            <w:rPr>
              <w:caps/>
            </w:rPr>
            <w:t>BESLUT</w:t>
          </w:r>
        </w:p>
        <w:sdt>
          <w:sdtPr>
            <w:id w:val="-1929027655"/>
            <w:placeholder>
              <w:docPart w:val="5CC93272FEA348268ED645FC387CF465"/>
            </w:placeholder>
            <w:showingPlcHdr/>
            <w:dataBinding w:prefixMappings="xmlns:ns0='hogskolanboras' " w:xpath="/ns0:properties[1]/ns0:Handling[1]/ns0:DatumX[1]" w:storeItemID="{686A1293-9DB0-480F-8DF8-029D89C50F1D}"/>
            <w:date>
              <w:dateFormat w:val="yyyy-MM-dd"/>
              <w:lid w:val="sv-SE"/>
              <w:storeMappedDataAs w:val="dateTime"/>
              <w:calendar w:val="gregorian"/>
            </w:date>
          </w:sdtPr>
          <w:sdtContent>
            <w:p w14:paraId="3BCE364A" w14:textId="77777777" w:rsidR="003B71AF" w:rsidRDefault="003B71AF" w:rsidP="003B71AF">
              <w:pPr>
                <w:pStyle w:val="Sidhuvud"/>
                <w:rPr>
                  <w:sz w:val="22"/>
                </w:rPr>
              </w:pPr>
              <w:r>
                <w:rPr>
                  <w:rStyle w:val="Platshllartext"/>
                </w:rPr>
                <w:t>D</w:t>
              </w:r>
              <w:r w:rsidRPr="003634C4">
                <w:rPr>
                  <w:rStyle w:val="Platshllartext"/>
                </w:rPr>
                <w:t>atum</w:t>
              </w:r>
            </w:p>
          </w:sdtContent>
        </w:sdt>
        <w:p w14:paraId="71058C3F" w14:textId="77777777" w:rsidR="003B71AF" w:rsidRPr="00693188" w:rsidRDefault="003B71AF" w:rsidP="002A13EB">
          <w:pPr>
            <w:pStyle w:val="Sidhuvud"/>
            <w:rPr>
              <w:caps/>
            </w:rPr>
          </w:pPr>
        </w:p>
        <w:p w14:paraId="7CE24525" w14:textId="77777777" w:rsidR="002A13EB" w:rsidRPr="00192513" w:rsidRDefault="002A13EB" w:rsidP="002A13EB">
          <w:pPr>
            <w:pStyle w:val="Sidhuvud"/>
          </w:pPr>
        </w:p>
      </w:tc>
      <w:tc>
        <w:tcPr>
          <w:tcW w:w="2961" w:type="dxa"/>
        </w:tcPr>
        <w:p w14:paraId="0F838AD0" w14:textId="77777777" w:rsidR="002A13EB" w:rsidRDefault="002A13EB" w:rsidP="002A13EB">
          <w:pPr>
            <w:pStyle w:val="Sidhuvud"/>
          </w:pPr>
        </w:p>
        <w:p w14:paraId="44711678" w14:textId="77777777" w:rsidR="002A13EB" w:rsidRPr="00192513" w:rsidRDefault="003B71AF" w:rsidP="009B5AAB">
          <w:pPr>
            <w:pStyle w:val="Sidhuvud"/>
            <w:jc w:val="right"/>
          </w:pPr>
          <w:r>
            <w:rPr>
              <w:rStyle w:val="SidfotChar"/>
            </w:rPr>
            <w:t>Dnr</w:t>
          </w:r>
          <w:r w:rsidR="002A13EB">
            <w:t xml:space="preserve">: </w:t>
          </w:r>
          <w:sdt>
            <w:sdtPr>
              <w:id w:val="-1632854254"/>
              <w:placeholder>
                <w:docPart w:val="D8CDE37FA5614D5E90506741A9B217F5"/>
              </w:placeholder>
              <w:showingPlcHdr/>
              <w:dataBinding w:prefixMappings="xmlns:ns0='hogskolanboras' " w:xpath="/ns0:properties[1]/ns0:Handling[1]/ns0:Nummer[1]" w:storeItemID="{686A1293-9DB0-480F-8DF8-029D89C50F1D}"/>
              <w:text/>
            </w:sdtPr>
            <w:sdtContent>
              <w:r w:rsidR="00E0011C">
                <w:rPr>
                  <w:rStyle w:val="Platshllartext"/>
                </w:rPr>
                <w:t>N</w:t>
              </w:r>
              <w:r w:rsidR="009B56E9">
                <w:rPr>
                  <w:rStyle w:val="Platshllartext"/>
                </w:rPr>
                <w:t>r</w:t>
              </w:r>
            </w:sdtContent>
          </w:sdt>
        </w:p>
      </w:tc>
    </w:tr>
  </w:tbl>
  <w:p w14:paraId="2B730C75" w14:textId="77777777" w:rsidR="007B0C57" w:rsidRDefault="007B0C5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440603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B62466A"/>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BCB1559"/>
    <w:multiLevelType w:val="hybridMultilevel"/>
    <w:tmpl w:val="566E11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C0F3A81"/>
    <w:multiLevelType w:val="hybridMultilevel"/>
    <w:tmpl w:val="662E68E8"/>
    <w:lvl w:ilvl="0" w:tplc="16BC9F42">
      <w:start w:val="1"/>
      <w:numFmt w:val="decimal"/>
      <w:pStyle w:val="rendepunkt"/>
      <w:lvlText w:val="§ %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6ED3EC1"/>
    <w:multiLevelType w:val="hybridMultilevel"/>
    <w:tmpl w:val="2F5E7072"/>
    <w:lvl w:ilvl="0" w:tplc="AB5A3CAA">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B7E5C17"/>
    <w:multiLevelType w:val="hybridMultilevel"/>
    <w:tmpl w:val="6FD23B6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03F5777"/>
    <w:multiLevelType w:val="hybridMultilevel"/>
    <w:tmpl w:val="111487AC"/>
    <w:lvl w:ilvl="0" w:tplc="23A86604">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28CE2522"/>
    <w:multiLevelType w:val="hybridMultilevel"/>
    <w:tmpl w:val="FE90785E"/>
    <w:lvl w:ilvl="0" w:tplc="446431C4">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369F4370"/>
    <w:multiLevelType w:val="hybridMultilevel"/>
    <w:tmpl w:val="7AFC8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CE82822"/>
    <w:multiLevelType w:val="hybridMultilevel"/>
    <w:tmpl w:val="C92C41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0632D88"/>
    <w:multiLevelType w:val="hybridMultilevel"/>
    <w:tmpl w:val="CC9868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1185274"/>
    <w:multiLevelType w:val="hybridMultilevel"/>
    <w:tmpl w:val="97E49CA2"/>
    <w:lvl w:ilvl="0" w:tplc="67C09CF2">
      <w:start w:val="1"/>
      <w:numFmt w:val="decimal"/>
      <w:pStyle w:val="Numreradlista"/>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570A5D4C"/>
    <w:multiLevelType w:val="hybridMultilevel"/>
    <w:tmpl w:val="CAA80EBE"/>
    <w:lvl w:ilvl="0" w:tplc="23A86604">
      <w:start w:val="1"/>
      <w:numFmt w:val="decimal"/>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87433C3"/>
    <w:multiLevelType w:val="hybridMultilevel"/>
    <w:tmpl w:val="1778D372"/>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5D2F21FE"/>
    <w:multiLevelType w:val="hybridMultilevel"/>
    <w:tmpl w:val="101EC2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EF16537"/>
    <w:multiLevelType w:val="multilevel"/>
    <w:tmpl w:val="6D86105A"/>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01531BB"/>
    <w:multiLevelType w:val="hybridMultilevel"/>
    <w:tmpl w:val="35F421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47394441">
    <w:abstractNumId w:val="1"/>
  </w:num>
  <w:num w:numId="2" w16cid:durableId="694425550">
    <w:abstractNumId w:val="1"/>
  </w:num>
  <w:num w:numId="3" w16cid:durableId="2060937652">
    <w:abstractNumId w:val="1"/>
  </w:num>
  <w:num w:numId="4" w16cid:durableId="2125226593">
    <w:abstractNumId w:val="7"/>
  </w:num>
  <w:num w:numId="5" w16cid:durableId="1016267447">
    <w:abstractNumId w:val="1"/>
  </w:num>
  <w:num w:numId="6" w16cid:durableId="1011221508">
    <w:abstractNumId w:val="0"/>
  </w:num>
  <w:num w:numId="7" w16cid:durableId="300967887">
    <w:abstractNumId w:val="4"/>
  </w:num>
  <w:num w:numId="8" w16cid:durableId="464273117">
    <w:abstractNumId w:val="1"/>
  </w:num>
  <w:num w:numId="9" w16cid:durableId="961693163">
    <w:abstractNumId w:val="4"/>
  </w:num>
  <w:num w:numId="10" w16cid:durableId="938174471">
    <w:abstractNumId w:val="1"/>
  </w:num>
  <w:num w:numId="11" w16cid:durableId="700975312">
    <w:abstractNumId w:val="4"/>
  </w:num>
  <w:num w:numId="12" w16cid:durableId="705108066">
    <w:abstractNumId w:val="1"/>
  </w:num>
  <w:num w:numId="13" w16cid:durableId="1886285521">
    <w:abstractNumId w:val="4"/>
  </w:num>
  <w:num w:numId="14" w16cid:durableId="1883133046">
    <w:abstractNumId w:val="2"/>
  </w:num>
  <w:num w:numId="15" w16cid:durableId="1655452086">
    <w:abstractNumId w:val="13"/>
  </w:num>
  <w:num w:numId="16" w16cid:durableId="1791972225">
    <w:abstractNumId w:val="11"/>
  </w:num>
  <w:num w:numId="17" w16cid:durableId="1023441314">
    <w:abstractNumId w:val="5"/>
  </w:num>
  <w:num w:numId="18" w16cid:durableId="2115830703">
    <w:abstractNumId w:val="6"/>
  </w:num>
  <w:num w:numId="19" w16cid:durableId="810943389">
    <w:abstractNumId w:val="12"/>
  </w:num>
  <w:num w:numId="20" w16cid:durableId="836379562">
    <w:abstractNumId w:val="15"/>
  </w:num>
  <w:num w:numId="21" w16cid:durableId="11230072">
    <w:abstractNumId w:val="10"/>
  </w:num>
  <w:num w:numId="22" w16cid:durableId="1852916033">
    <w:abstractNumId w:val="3"/>
  </w:num>
  <w:num w:numId="23" w16cid:durableId="1883252556">
    <w:abstractNumId w:val="8"/>
  </w:num>
  <w:num w:numId="24" w16cid:durableId="316761907">
    <w:abstractNumId w:val="14"/>
  </w:num>
  <w:num w:numId="25" w16cid:durableId="472527245">
    <w:abstractNumId w:val="9"/>
  </w:num>
  <w:num w:numId="26" w16cid:durableId="13625866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717"/>
    <w:rsid w:val="000010C4"/>
    <w:rsid w:val="0000262B"/>
    <w:rsid w:val="0000694B"/>
    <w:rsid w:val="00007FE0"/>
    <w:rsid w:val="00010D63"/>
    <w:rsid w:val="00011F49"/>
    <w:rsid w:val="00012D82"/>
    <w:rsid w:val="000224EA"/>
    <w:rsid w:val="000341B2"/>
    <w:rsid w:val="0004011E"/>
    <w:rsid w:val="0004528F"/>
    <w:rsid w:val="0005163E"/>
    <w:rsid w:val="00057395"/>
    <w:rsid w:val="00063050"/>
    <w:rsid w:val="00063120"/>
    <w:rsid w:val="00075EDD"/>
    <w:rsid w:val="00084422"/>
    <w:rsid w:val="00084497"/>
    <w:rsid w:val="000964EF"/>
    <w:rsid w:val="000A172F"/>
    <w:rsid w:val="000B1544"/>
    <w:rsid w:val="000B1B9A"/>
    <w:rsid w:val="000B3805"/>
    <w:rsid w:val="000B5091"/>
    <w:rsid w:val="000C3E2E"/>
    <w:rsid w:val="000C5DD8"/>
    <w:rsid w:val="000C7A64"/>
    <w:rsid w:val="000D4C93"/>
    <w:rsid w:val="000D66F6"/>
    <w:rsid w:val="000E6CCB"/>
    <w:rsid w:val="000E75F5"/>
    <w:rsid w:val="000F051B"/>
    <w:rsid w:val="000F4EDF"/>
    <w:rsid w:val="000F6C31"/>
    <w:rsid w:val="001002B4"/>
    <w:rsid w:val="0010075C"/>
    <w:rsid w:val="00105698"/>
    <w:rsid w:val="00115D32"/>
    <w:rsid w:val="00124363"/>
    <w:rsid w:val="00130A39"/>
    <w:rsid w:val="00131D91"/>
    <w:rsid w:val="001324E0"/>
    <w:rsid w:val="0013500D"/>
    <w:rsid w:val="001363BD"/>
    <w:rsid w:val="00142EA8"/>
    <w:rsid w:val="00147F91"/>
    <w:rsid w:val="0015058A"/>
    <w:rsid w:val="00154F62"/>
    <w:rsid w:val="0015528E"/>
    <w:rsid w:val="00156A2B"/>
    <w:rsid w:val="00157414"/>
    <w:rsid w:val="00160775"/>
    <w:rsid w:val="00163184"/>
    <w:rsid w:val="001662DC"/>
    <w:rsid w:val="001711A8"/>
    <w:rsid w:val="00171B3B"/>
    <w:rsid w:val="00174B4C"/>
    <w:rsid w:val="00177692"/>
    <w:rsid w:val="00187E76"/>
    <w:rsid w:val="00192513"/>
    <w:rsid w:val="001948C4"/>
    <w:rsid w:val="00197FF1"/>
    <w:rsid w:val="001A20E9"/>
    <w:rsid w:val="001A2B5F"/>
    <w:rsid w:val="001A355C"/>
    <w:rsid w:val="001A798B"/>
    <w:rsid w:val="001B3764"/>
    <w:rsid w:val="001C19B6"/>
    <w:rsid w:val="001C4A56"/>
    <w:rsid w:val="001D08C7"/>
    <w:rsid w:val="001E2039"/>
    <w:rsid w:val="001E2C3A"/>
    <w:rsid w:val="001E2D5B"/>
    <w:rsid w:val="001E324B"/>
    <w:rsid w:val="001F332A"/>
    <w:rsid w:val="00200CEE"/>
    <w:rsid w:val="0020430B"/>
    <w:rsid w:val="0020505F"/>
    <w:rsid w:val="0021717E"/>
    <w:rsid w:val="002266C3"/>
    <w:rsid w:val="00226CA1"/>
    <w:rsid w:val="0023400F"/>
    <w:rsid w:val="0026313E"/>
    <w:rsid w:val="00265770"/>
    <w:rsid w:val="00267827"/>
    <w:rsid w:val="0027064E"/>
    <w:rsid w:val="00273F12"/>
    <w:rsid w:val="00277E6C"/>
    <w:rsid w:val="00283FEF"/>
    <w:rsid w:val="00297971"/>
    <w:rsid w:val="002A0A0F"/>
    <w:rsid w:val="002A13EB"/>
    <w:rsid w:val="002B23D0"/>
    <w:rsid w:val="002B7980"/>
    <w:rsid w:val="002B7D0A"/>
    <w:rsid w:val="002C0786"/>
    <w:rsid w:val="002C1852"/>
    <w:rsid w:val="002C546E"/>
    <w:rsid w:val="002C7864"/>
    <w:rsid w:val="002D46CE"/>
    <w:rsid w:val="002D641A"/>
    <w:rsid w:val="002E3B14"/>
    <w:rsid w:val="002E5E46"/>
    <w:rsid w:val="002E745A"/>
    <w:rsid w:val="002F1B3E"/>
    <w:rsid w:val="002F50FB"/>
    <w:rsid w:val="002F601B"/>
    <w:rsid w:val="002F6A05"/>
    <w:rsid w:val="002F7601"/>
    <w:rsid w:val="00303BF9"/>
    <w:rsid w:val="00313106"/>
    <w:rsid w:val="00314F02"/>
    <w:rsid w:val="00316970"/>
    <w:rsid w:val="00324566"/>
    <w:rsid w:val="00326467"/>
    <w:rsid w:val="00336D3C"/>
    <w:rsid w:val="0034456A"/>
    <w:rsid w:val="003477E3"/>
    <w:rsid w:val="00351425"/>
    <w:rsid w:val="00355C22"/>
    <w:rsid w:val="003656A8"/>
    <w:rsid w:val="00383FAD"/>
    <w:rsid w:val="003879DC"/>
    <w:rsid w:val="003951E9"/>
    <w:rsid w:val="003A3D95"/>
    <w:rsid w:val="003B2982"/>
    <w:rsid w:val="003B3FB2"/>
    <w:rsid w:val="003B71AF"/>
    <w:rsid w:val="003D03E8"/>
    <w:rsid w:val="003D26DF"/>
    <w:rsid w:val="003D270A"/>
    <w:rsid w:val="003D2F3C"/>
    <w:rsid w:val="003D7177"/>
    <w:rsid w:val="003E53C2"/>
    <w:rsid w:val="003F52B6"/>
    <w:rsid w:val="003F666B"/>
    <w:rsid w:val="004037CD"/>
    <w:rsid w:val="00411990"/>
    <w:rsid w:val="00425020"/>
    <w:rsid w:val="00434CB8"/>
    <w:rsid w:val="004612D1"/>
    <w:rsid w:val="004617E4"/>
    <w:rsid w:val="004629B6"/>
    <w:rsid w:val="004836AA"/>
    <w:rsid w:val="00485396"/>
    <w:rsid w:val="00485F1F"/>
    <w:rsid w:val="004A3724"/>
    <w:rsid w:val="004A4B5F"/>
    <w:rsid w:val="004A4E02"/>
    <w:rsid w:val="004A6C12"/>
    <w:rsid w:val="004B275C"/>
    <w:rsid w:val="004C1281"/>
    <w:rsid w:val="004C1891"/>
    <w:rsid w:val="004C316E"/>
    <w:rsid w:val="004D27C9"/>
    <w:rsid w:val="004E019D"/>
    <w:rsid w:val="004E3791"/>
    <w:rsid w:val="004E4C67"/>
    <w:rsid w:val="004F04BA"/>
    <w:rsid w:val="004F0C93"/>
    <w:rsid w:val="004F257F"/>
    <w:rsid w:val="004F588D"/>
    <w:rsid w:val="004F70BD"/>
    <w:rsid w:val="00502CAD"/>
    <w:rsid w:val="00504533"/>
    <w:rsid w:val="00513D8F"/>
    <w:rsid w:val="005147C7"/>
    <w:rsid w:val="00514B28"/>
    <w:rsid w:val="0052079D"/>
    <w:rsid w:val="00521E2E"/>
    <w:rsid w:val="00525700"/>
    <w:rsid w:val="0053045F"/>
    <w:rsid w:val="0053292D"/>
    <w:rsid w:val="005451D3"/>
    <w:rsid w:val="00547501"/>
    <w:rsid w:val="00550102"/>
    <w:rsid w:val="00553C2E"/>
    <w:rsid w:val="00555614"/>
    <w:rsid w:val="00561D53"/>
    <w:rsid w:val="00564CE5"/>
    <w:rsid w:val="005805D8"/>
    <w:rsid w:val="0058352E"/>
    <w:rsid w:val="00584E4E"/>
    <w:rsid w:val="005916B6"/>
    <w:rsid w:val="00596DA1"/>
    <w:rsid w:val="005A1D35"/>
    <w:rsid w:val="005A547F"/>
    <w:rsid w:val="005B25AC"/>
    <w:rsid w:val="005B2EC5"/>
    <w:rsid w:val="005B2F56"/>
    <w:rsid w:val="005B3B15"/>
    <w:rsid w:val="005B3EA3"/>
    <w:rsid w:val="005B520B"/>
    <w:rsid w:val="005C5D71"/>
    <w:rsid w:val="005D48EB"/>
    <w:rsid w:val="005E5918"/>
    <w:rsid w:val="005E5B33"/>
    <w:rsid w:val="005E5BCE"/>
    <w:rsid w:val="005E61F6"/>
    <w:rsid w:val="005F44E0"/>
    <w:rsid w:val="005F49B5"/>
    <w:rsid w:val="005F6ABE"/>
    <w:rsid w:val="005F7BDD"/>
    <w:rsid w:val="00603EFB"/>
    <w:rsid w:val="00605C93"/>
    <w:rsid w:val="00612B90"/>
    <w:rsid w:val="006220C7"/>
    <w:rsid w:val="00623128"/>
    <w:rsid w:val="006232A6"/>
    <w:rsid w:val="0062592A"/>
    <w:rsid w:val="00631599"/>
    <w:rsid w:val="00632DFA"/>
    <w:rsid w:val="006356B0"/>
    <w:rsid w:val="00640499"/>
    <w:rsid w:val="00641471"/>
    <w:rsid w:val="00643807"/>
    <w:rsid w:val="00644819"/>
    <w:rsid w:val="00651948"/>
    <w:rsid w:val="006519D3"/>
    <w:rsid w:val="006535C9"/>
    <w:rsid w:val="0065396A"/>
    <w:rsid w:val="00656199"/>
    <w:rsid w:val="00662894"/>
    <w:rsid w:val="0067393C"/>
    <w:rsid w:val="006761DA"/>
    <w:rsid w:val="00676F1C"/>
    <w:rsid w:val="00693188"/>
    <w:rsid w:val="0069508B"/>
    <w:rsid w:val="00695647"/>
    <w:rsid w:val="00696177"/>
    <w:rsid w:val="00696669"/>
    <w:rsid w:val="006B2B60"/>
    <w:rsid w:val="006B7EC7"/>
    <w:rsid w:val="006C23F7"/>
    <w:rsid w:val="006C6648"/>
    <w:rsid w:val="006D0C3C"/>
    <w:rsid w:val="006D4C00"/>
    <w:rsid w:val="006D7FE9"/>
    <w:rsid w:val="006E2A37"/>
    <w:rsid w:val="006E3246"/>
    <w:rsid w:val="006E32CE"/>
    <w:rsid w:val="006E4434"/>
    <w:rsid w:val="006E5423"/>
    <w:rsid w:val="006E727B"/>
    <w:rsid w:val="006E787E"/>
    <w:rsid w:val="006F47EB"/>
    <w:rsid w:val="00707239"/>
    <w:rsid w:val="00714878"/>
    <w:rsid w:val="00714A87"/>
    <w:rsid w:val="0072085E"/>
    <w:rsid w:val="00723ECB"/>
    <w:rsid w:val="00726966"/>
    <w:rsid w:val="007439E6"/>
    <w:rsid w:val="00751CF8"/>
    <w:rsid w:val="007651AB"/>
    <w:rsid w:val="00772DD0"/>
    <w:rsid w:val="00776106"/>
    <w:rsid w:val="007867B9"/>
    <w:rsid w:val="007A06BA"/>
    <w:rsid w:val="007A2096"/>
    <w:rsid w:val="007A55BF"/>
    <w:rsid w:val="007A5DCC"/>
    <w:rsid w:val="007B0C57"/>
    <w:rsid w:val="007B17FC"/>
    <w:rsid w:val="007B35A2"/>
    <w:rsid w:val="007B7260"/>
    <w:rsid w:val="007C6AB3"/>
    <w:rsid w:val="007D1E86"/>
    <w:rsid w:val="007D7AAF"/>
    <w:rsid w:val="007E5AD5"/>
    <w:rsid w:val="007F1F0D"/>
    <w:rsid w:val="008017C1"/>
    <w:rsid w:val="0080462B"/>
    <w:rsid w:val="008050E2"/>
    <w:rsid w:val="008113A5"/>
    <w:rsid w:val="0081472D"/>
    <w:rsid w:val="00820E11"/>
    <w:rsid w:val="00827F16"/>
    <w:rsid w:val="0083283B"/>
    <w:rsid w:val="00835415"/>
    <w:rsid w:val="00837443"/>
    <w:rsid w:val="008374CE"/>
    <w:rsid w:val="00842767"/>
    <w:rsid w:val="00846828"/>
    <w:rsid w:val="00853413"/>
    <w:rsid w:val="00865970"/>
    <w:rsid w:val="00870FF7"/>
    <w:rsid w:val="008743C9"/>
    <w:rsid w:val="00880DF3"/>
    <w:rsid w:val="0088398C"/>
    <w:rsid w:val="00885EE5"/>
    <w:rsid w:val="00893E1B"/>
    <w:rsid w:val="008A2B2B"/>
    <w:rsid w:val="008B2933"/>
    <w:rsid w:val="008B648C"/>
    <w:rsid w:val="008C299E"/>
    <w:rsid w:val="008D5063"/>
    <w:rsid w:val="008E4609"/>
    <w:rsid w:val="008F7364"/>
    <w:rsid w:val="008F784A"/>
    <w:rsid w:val="00905159"/>
    <w:rsid w:val="00911AC0"/>
    <w:rsid w:val="00914A3E"/>
    <w:rsid w:val="00926187"/>
    <w:rsid w:val="00930554"/>
    <w:rsid w:val="00931143"/>
    <w:rsid w:val="00932EF1"/>
    <w:rsid w:val="0095275B"/>
    <w:rsid w:val="009531E8"/>
    <w:rsid w:val="009545B2"/>
    <w:rsid w:val="00957835"/>
    <w:rsid w:val="00964F02"/>
    <w:rsid w:val="00965584"/>
    <w:rsid w:val="00973A66"/>
    <w:rsid w:val="009743D2"/>
    <w:rsid w:val="00975440"/>
    <w:rsid w:val="009766F8"/>
    <w:rsid w:val="00982B0E"/>
    <w:rsid w:val="00984D27"/>
    <w:rsid w:val="009A1D20"/>
    <w:rsid w:val="009B0510"/>
    <w:rsid w:val="009B0B77"/>
    <w:rsid w:val="009B1ECF"/>
    <w:rsid w:val="009B56E9"/>
    <w:rsid w:val="009B5AAB"/>
    <w:rsid w:val="009B6758"/>
    <w:rsid w:val="009C1E3B"/>
    <w:rsid w:val="009C573D"/>
    <w:rsid w:val="009C6CCD"/>
    <w:rsid w:val="009D5C53"/>
    <w:rsid w:val="009E1BEF"/>
    <w:rsid w:val="009E40F4"/>
    <w:rsid w:val="009E4AD9"/>
    <w:rsid w:val="009E7015"/>
    <w:rsid w:val="009F2236"/>
    <w:rsid w:val="00A01471"/>
    <w:rsid w:val="00A01E42"/>
    <w:rsid w:val="00A03B3F"/>
    <w:rsid w:val="00A06367"/>
    <w:rsid w:val="00A1055A"/>
    <w:rsid w:val="00A13864"/>
    <w:rsid w:val="00A223AC"/>
    <w:rsid w:val="00A226B3"/>
    <w:rsid w:val="00A235E0"/>
    <w:rsid w:val="00A25DD5"/>
    <w:rsid w:val="00A26BF6"/>
    <w:rsid w:val="00A3269C"/>
    <w:rsid w:val="00A46BDF"/>
    <w:rsid w:val="00A62100"/>
    <w:rsid w:val="00A63236"/>
    <w:rsid w:val="00A635D3"/>
    <w:rsid w:val="00A666DB"/>
    <w:rsid w:val="00A669F1"/>
    <w:rsid w:val="00A66DC0"/>
    <w:rsid w:val="00A71078"/>
    <w:rsid w:val="00A743E6"/>
    <w:rsid w:val="00A826BC"/>
    <w:rsid w:val="00A826FE"/>
    <w:rsid w:val="00A83791"/>
    <w:rsid w:val="00A91338"/>
    <w:rsid w:val="00A91F1B"/>
    <w:rsid w:val="00A92F09"/>
    <w:rsid w:val="00AA1A9A"/>
    <w:rsid w:val="00AA2BA4"/>
    <w:rsid w:val="00AA31FA"/>
    <w:rsid w:val="00AA4A06"/>
    <w:rsid w:val="00AA4DC5"/>
    <w:rsid w:val="00AB2428"/>
    <w:rsid w:val="00AB72E9"/>
    <w:rsid w:val="00AB7BCB"/>
    <w:rsid w:val="00AC0581"/>
    <w:rsid w:val="00AC0CC3"/>
    <w:rsid w:val="00AC4F41"/>
    <w:rsid w:val="00AC6979"/>
    <w:rsid w:val="00AD52E2"/>
    <w:rsid w:val="00AE651E"/>
    <w:rsid w:val="00AF688F"/>
    <w:rsid w:val="00B1220B"/>
    <w:rsid w:val="00B1413C"/>
    <w:rsid w:val="00B1431B"/>
    <w:rsid w:val="00B16779"/>
    <w:rsid w:val="00B17AB7"/>
    <w:rsid w:val="00B32014"/>
    <w:rsid w:val="00B336D6"/>
    <w:rsid w:val="00B33980"/>
    <w:rsid w:val="00B346A7"/>
    <w:rsid w:val="00B34717"/>
    <w:rsid w:val="00B36B25"/>
    <w:rsid w:val="00B42C66"/>
    <w:rsid w:val="00B528E1"/>
    <w:rsid w:val="00B625A0"/>
    <w:rsid w:val="00B64E7E"/>
    <w:rsid w:val="00B71D2E"/>
    <w:rsid w:val="00B75463"/>
    <w:rsid w:val="00B76115"/>
    <w:rsid w:val="00B86C52"/>
    <w:rsid w:val="00B966B7"/>
    <w:rsid w:val="00BA7C8B"/>
    <w:rsid w:val="00BB1221"/>
    <w:rsid w:val="00BB37AA"/>
    <w:rsid w:val="00BB60B0"/>
    <w:rsid w:val="00BC1D42"/>
    <w:rsid w:val="00BC3181"/>
    <w:rsid w:val="00BC563E"/>
    <w:rsid w:val="00BC6BEF"/>
    <w:rsid w:val="00BD3CE3"/>
    <w:rsid w:val="00BD6597"/>
    <w:rsid w:val="00BE39AB"/>
    <w:rsid w:val="00BE476A"/>
    <w:rsid w:val="00BE4D0C"/>
    <w:rsid w:val="00BE5BC7"/>
    <w:rsid w:val="00BF397D"/>
    <w:rsid w:val="00BF5493"/>
    <w:rsid w:val="00BF56A0"/>
    <w:rsid w:val="00BF596B"/>
    <w:rsid w:val="00C01929"/>
    <w:rsid w:val="00C01E6A"/>
    <w:rsid w:val="00C05FA7"/>
    <w:rsid w:val="00C11E1C"/>
    <w:rsid w:val="00C1492D"/>
    <w:rsid w:val="00C216E6"/>
    <w:rsid w:val="00C22887"/>
    <w:rsid w:val="00C23FA0"/>
    <w:rsid w:val="00C26DAB"/>
    <w:rsid w:val="00C3157E"/>
    <w:rsid w:val="00C36AEF"/>
    <w:rsid w:val="00C40EDF"/>
    <w:rsid w:val="00C54C60"/>
    <w:rsid w:val="00C5660F"/>
    <w:rsid w:val="00C6559D"/>
    <w:rsid w:val="00C764F6"/>
    <w:rsid w:val="00C768B4"/>
    <w:rsid w:val="00C84EC5"/>
    <w:rsid w:val="00C9386E"/>
    <w:rsid w:val="00CA5CDA"/>
    <w:rsid w:val="00CA7F97"/>
    <w:rsid w:val="00CB4B04"/>
    <w:rsid w:val="00CC6204"/>
    <w:rsid w:val="00CD2613"/>
    <w:rsid w:val="00CD4735"/>
    <w:rsid w:val="00CE2D04"/>
    <w:rsid w:val="00CF1DAE"/>
    <w:rsid w:val="00CF5C47"/>
    <w:rsid w:val="00D0388B"/>
    <w:rsid w:val="00D155A5"/>
    <w:rsid w:val="00D16275"/>
    <w:rsid w:val="00D25230"/>
    <w:rsid w:val="00D267C2"/>
    <w:rsid w:val="00D26B86"/>
    <w:rsid w:val="00D26E6E"/>
    <w:rsid w:val="00D36B8E"/>
    <w:rsid w:val="00D40558"/>
    <w:rsid w:val="00D502B1"/>
    <w:rsid w:val="00D50D7C"/>
    <w:rsid w:val="00D52F84"/>
    <w:rsid w:val="00D626C5"/>
    <w:rsid w:val="00D762E8"/>
    <w:rsid w:val="00D8701E"/>
    <w:rsid w:val="00D950CE"/>
    <w:rsid w:val="00D97D07"/>
    <w:rsid w:val="00DA17F0"/>
    <w:rsid w:val="00DB443E"/>
    <w:rsid w:val="00DB7DD1"/>
    <w:rsid w:val="00DC7F58"/>
    <w:rsid w:val="00DD16EA"/>
    <w:rsid w:val="00DD4A26"/>
    <w:rsid w:val="00DD52B4"/>
    <w:rsid w:val="00DE22D8"/>
    <w:rsid w:val="00DE2E59"/>
    <w:rsid w:val="00DE5432"/>
    <w:rsid w:val="00DE6168"/>
    <w:rsid w:val="00DF03F5"/>
    <w:rsid w:val="00DF1850"/>
    <w:rsid w:val="00DF682E"/>
    <w:rsid w:val="00E0011C"/>
    <w:rsid w:val="00E01A55"/>
    <w:rsid w:val="00E056E5"/>
    <w:rsid w:val="00E12CFB"/>
    <w:rsid w:val="00E153E6"/>
    <w:rsid w:val="00E257C6"/>
    <w:rsid w:val="00E3582C"/>
    <w:rsid w:val="00E36505"/>
    <w:rsid w:val="00E4049D"/>
    <w:rsid w:val="00E52335"/>
    <w:rsid w:val="00E52C31"/>
    <w:rsid w:val="00E55B44"/>
    <w:rsid w:val="00E649CD"/>
    <w:rsid w:val="00E75679"/>
    <w:rsid w:val="00E761F1"/>
    <w:rsid w:val="00E92536"/>
    <w:rsid w:val="00E93CB5"/>
    <w:rsid w:val="00EA2A20"/>
    <w:rsid w:val="00EA47F9"/>
    <w:rsid w:val="00EA55E9"/>
    <w:rsid w:val="00EC0F55"/>
    <w:rsid w:val="00EC1962"/>
    <w:rsid w:val="00EC2A2B"/>
    <w:rsid w:val="00EC438E"/>
    <w:rsid w:val="00EC531C"/>
    <w:rsid w:val="00ED58BB"/>
    <w:rsid w:val="00ED7F17"/>
    <w:rsid w:val="00EE313C"/>
    <w:rsid w:val="00EF46F8"/>
    <w:rsid w:val="00EF7AF5"/>
    <w:rsid w:val="00F01FA4"/>
    <w:rsid w:val="00F03046"/>
    <w:rsid w:val="00F11C76"/>
    <w:rsid w:val="00F13D3B"/>
    <w:rsid w:val="00F2097F"/>
    <w:rsid w:val="00F226EB"/>
    <w:rsid w:val="00F2416D"/>
    <w:rsid w:val="00F25B29"/>
    <w:rsid w:val="00F276D5"/>
    <w:rsid w:val="00F319DE"/>
    <w:rsid w:val="00F42504"/>
    <w:rsid w:val="00F42FA3"/>
    <w:rsid w:val="00F452A6"/>
    <w:rsid w:val="00F465AD"/>
    <w:rsid w:val="00F5218E"/>
    <w:rsid w:val="00F65B5E"/>
    <w:rsid w:val="00F73D95"/>
    <w:rsid w:val="00F76CAF"/>
    <w:rsid w:val="00F82367"/>
    <w:rsid w:val="00F83A45"/>
    <w:rsid w:val="00F96170"/>
    <w:rsid w:val="00FA0979"/>
    <w:rsid w:val="00FA3E06"/>
    <w:rsid w:val="00FA64D7"/>
    <w:rsid w:val="00FA7391"/>
    <w:rsid w:val="00FA7BEC"/>
    <w:rsid w:val="00FB0927"/>
    <w:rsid w:val="00FC4B6E"/>
    <w:rsid w:val="00FD7CCC"/>
    <w:rsid w:val="00FE7D2A"/>
    <w:rsid w:val="00FF289B"/>
    <w:rsid w:val="00FF2F47"/>
    <w:rsid w:val="00FF4DB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24FFD"/>
  <w15:chartTrackingRefBased/>
  <w15:docId w15:val="{1C818BBB-C6FC-4E10-9EC8-622AF103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520B"/>
    <w:pPr>
      <w:spacing w:after="0" w:line="240" w:lineRule="auto"/>
    </w:pPr>
    <w:rPr>
      <w:rFonts w:cs="Calibri"/>
    </w:rPr>
  </w:style>
  <w:style w:type="paragraph" w:styleId="Rubrik1">
    <w:name w:val="heading 1"/>
    <w:basedOn w:val="Normal"/>
    <w:next w:val="Brdtext"/>
    <w:link w:val="Rubrik1Char"/>
    <w:uiPriority w:val="9"/>
    <w:qFormat/>
    <w:rsid w:val="00B42C66"/>
    <w:pPr>
      <w:spacing w:after="160" w:line="276" w:lineRule="auto"/>
      <w:outlineLvl w:val="0"/>
    </w:pPr>
    <w:rPr>
      <w:rFonts w:asciiTheme="majorHAnsi" w:eastAsiaTheme="majorEastAsia" w:hAnsiTheme="majorHAnsi" w:cstheme="majorBidi"/>
      <w:b/>
      <w:color w:val="0F1E29" w:themeColor="accent1" w:themeShade="BF"/>
      <w:sz w:val="36"/>
      <w:szCs w:val="32"/>
    </w:rPr>
  </w:style>
  <w:style w:type="paragraph" w:styleId="Rubrik2">
    <w:name w:val="heading 2"/>
    <w:basedOn w:val="Rubrik1"/>
    <w:next w:val="Brdtext"/>
    <w:link w:val="Rubrik2Char"/>
    <w:uiPriority w:val="9"/>
    <w:qFormat/>
    <w:rsid w:val="00B42C66"/>
    <w:pPr>
      <w:keepNext/>
      <w:numPr>
        <w:ilvl w:val="1"/>
      </w:numPr>
      <w:spacing w:before="360" w:after="120"/>
      <w:outlineLvl w:val="1"/>
    </w:pPr>
    <w:rPr>
      <w:sz w:val="26"/>
      <w:szCs w:val="26"/>
    </w:rPr>
  </w:style>
  <w:style w:type="paragraph" w:styleId="Rubrik3">
    <w:name w:val="heading 3"/>
    <w:basedOn w:val="Rubrik1"/>
    <w:next w:val="Normal"/>
    <w:link w:val="Rubrik3Char"/>
    <w:uiPriority w:val="9"/>
    <w:qFormat/>
    <w:rsid w:val="004612D1"/>
    <w:pPr>
      <w:keepNext/>
      <w:spacing w:before="360" w:after="120"/>
      <w:outlineLvl w:val="2"/>
    </w:pPr>
    <w:rPr>
      <w:bCs/>
      <w:i/>
      <w:iCs/>
      <w:color w:val="0A141B" w:themeColor="accent1" w:themeShade="7F"/>
      <w:sz w:val="22"/>
      <w:szCs w:val="22"/>
    </w:rPr>
  </w:style>
  <w:style w:type="paragraph" w:styleId="Rubrik4">
    <w:name w:val="heading 4"/>
    <w:basedOn w:val="Rubrik1"/>
    <w:next w:val="Brdtext"/>
    <w:link w:val="Rubrik4Char"/>
    <w:uiPriority w:val="9"/>
    <w:rsid w:val="00157414"/>
    <w:pPr>
      <w:keepNext/>
      <w:spacing w:before="240" w:after="60"/>
      <w:outlineLvl w:val="3"/>
    </w:pPr>
    <w:rPr>
      <w:bCs/>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42C66"/>
    <w:rPr>
      <w:rFonts w:asciiTheme="majorHAnsi" w:eastAsiaTheme="majorEastAsia" w:hAnsiTheme="majorHAnsi" w:cstheme="majorBidi"/>
      <w:b/>
      <w:color w:val="0F1E29" w:themeColor="accent1" w:themeShade="BF"/>
      <w:sz w:val="36"/>
      <w:szCs w:val="32"/>
    </w:rPr>
  </w:style>
  <w:style w:type="paragraph" w:styleId="Liststycke">
    <w:name w:val="List Paragraph"/>
    <w:basedOn w:val="Normal"/>
    <w:uiPriority w:val="34"/>
    <w:rsid w:val="00596DA1"/>
    <w:pPr>
      <w:ind w:left="720"/>
      <w:contextualSpacing/>
    </w:pPr>
  </w:style>
  <w:style w:type="paragraph" w:styleId="Sidhuvud">
    <w:name w:val="header"/>
    <w:basedOn w:val="Normal"/>
    <w:link w:val="SidhuvudChar"/>
    <w:uiPriority w:val="99"/>
    <w:unhideWhenUsed/>
    <w:rsid w:val="00EC531C"/>
    <w:pPr>
      <w:tabs>
        <w:tab w:val="center" w:pos="4536"/>
        <w:tab w:val="right" w:pos="9072"/>
      </w:tabs>
      <w:spacing w:after="120"/>
    </w:pPr>
    <w:rPr>
      <w:sz w:val="20"/>
    </w:rPr>
  </w:style>
  <w:style w:type="character" w:customStyle="1" w:styleId="SidhuvudChar">
    <w:name w:val="Sidhuvud Char"/>
    <w:basedOn w:val="Standardstycketeckensnitt"/>
    <w:link w:val="Sidhuvud"/>
    <w:uiPriority w:val="99"/>
    <w:rsid w:val="00EC531C"/>
    <w:rPr>
      <w:rFonts w:cs="Calibri"/>
      <w:sz w:val="20"/>
    </w:rPr>
  </w:style>
  <w:style w:type="character" w:customStyle="1" w:styleId="BeskrivningChar">
    <w:name w:val="Beskrivning Char"/>
    <w:basedOn w:val="Standardstycketeckensnitt"/>
    <w:link w:val="Beskrivning"/>
    <w:uiPriority w:val="4"/>
    <w:rsid w:val="000010C4"/>
    <w:rPr>
      <w:rFonts w:asciiTheme="majorHAnsi" w:hAnsiTheme="majorHAnsi" w:cs="Calibri"/>
      <w:b/>
      <w:iCs/>
      <w:color w:val="000000" w:themeColor="text1"/>
      <w:szCs w:val="18"/>
    </w:rPr>
  </w:style>
  <w:style w:type="paragraph" w:customStyle="1" w:styleId="Bildtext">
    <w:name w:val="Bildtext"/>
    <w:basedOn w:val="Brdtext"/>
    <w:link w:val="BildtextChar"/>
    <w:uiPriority w:val="4"/>
    <w:rsid w:val="000010C4"/>
    <w:rPr>
      <w:szCs w:val="20"/>
    </w:rPr>
  </w:style>
  <w:style w:type="character" w:customStyle="1" w:styleId="BildtextChar">
    <w:name w:val="Bildtext Char"/>
    <w:basedOn w:val="BrdtextChar"/>
    <w:link w:val="Bildtext"/>
    <w:uiPriority w:val="4"/>
    <w:rsid w:val="000010C4"/>
    <w:rPr>
      <w:rFonts w:cs="Calibri"/>
      <w:szCs w:val="20"/>
    </w:rPr>
  </w:style>
  <w:style w:type="paragraph" w:styleId="Brdtext">
    <w:name w:val="Body Text"/>
    <w:link w:val="BrdtextChar"/>
    <w:qFormat/>
    <w:rsid w:val="00EF46F8"/>
    <w:pPr>
      <w:spacing w:line="276" w:lineRule="auto"/>
    </w:pPr>
    <w:rPr>
      <w:rFonts w:cs="Calibri"/>
    </w:rPr>
  </w:style>
  <w:style w:type="character" w:customStyle="1" w:styleId="BrdtextChar">
    <w:name w:val="Brödtext Char"/>
    <w:basedOn w:val="Standardstycketeckensnitt"/>
    <w:link w:val="Brdtext"/>
    <w:rsid w:val="00EF46F8"/>
    <w:rPr>
      <w:rFonts w:cs="Calibri"/>
    </w:rPr>
  </w:style>
  <w:style w:type="character" w:customStyle="1" w:styleId="Rubrik2Char">
    <w:name w:val="Rubrik 2 Char"/>
    <w:basedOn w:val="Standardstycketeckensnitt"/>
    <w:link w:val="Rubrik2"/>
    <w:uiPriority w:val="9"/>
    <w:rsid w:val="00B42C66"/>
    <w:rPr>
      <w:rFonts w:asciiTheme="majorHAnsi" w:eastAsiaTheme="majorEastAsia" w:hAnsiTheme="majorHAnsi" w:cstheme="majorBidi"/>
      <w:b/>
      <w:color w:val="0F1E29" w:themeColor="accent1" w:themeShade="BF"/>
      <w:sz w:val="26"/>
      <w:szCs w:val="26"/>
    </w:rPr>
  </w:style>
  <w:style w:type="character" w:customStyle="1" w:styleId="Rubrik3Char">
    <w:name w:val="Rubrik 3 Char"/>
    <w:basedOn w:val="Standardstycketeckensnitt"/>
    <w:link w:val="Rubrik3"/>
    <w:uiPriority w:val="9"/>
    <w:rsid w:val="004612D1"/>
    <w:rPr>
      <w:rFonts w:asciiTheme="majorHAnsi" w:eastAsiaTheme="majorEastAsia" w:hAnsiTheme="majorHAnsi" w:cstheme="majorBidi"/>
      <w:b/>
      <w:bCs/>
      <w:i/>
      <w:iCs/>
      <w:color w:val="0A141B" w:themeColor="accent1" w:themeShade="7F"/>
    </w:rPr>
  </w:style>
  <w:style w:type="paragraph" w:styleId="Punktlista">
    <w:name w:val="List Bullet"/>
    <w:basedOn w:val="Brdtext"/>
    <w:uiPriority w:val="4"/>
    <w:qFormat/>
    <w:rsid w:val="00D97D07"/>
    <w:pPr>
      <w:numPr>
        <w:numId w:val="12"/>
      </w:numPr>
      <w:ind w:left="357" w:hanging="357"/>
    </w:pPr>
    <w:rPr>
      <w:szCs w:val="24"/>
    </w:rPr>
  </w:style>
  <w:style w:type="paragraph" w:styleId="Underrubrik">
    <w:name w:val="Subtitle"/>
    <w:basedOn w:val="Normal"/>
    <w:next w:val="Normal"/>
    <w:link w:val="UnderrubrikChar"/>
    <w:uiPriority w:val="11"/>
    <w:semiHidden/>
    <w:qFormat/>
    <w:rsid w:val="00596DA1"/>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714A87"/>
    <w:rPr>
      <w:rFonts w:eastAsiaTheme="minorEastAsia" w:cs="Calibri"/>
      <w:color w:val="5A5A5A" w:themeColor="text1" w:themeTint="A5"/>
      <w:spacing w:val="15"/>
    </w:rPr>
  </w:style>
  <w:style w:type="paragraph" w:styleId="Citat">
    <w:name w:val="Quote"/>
    <w:basedOn w:val="Brdtext"/>
    <w:next w:val="Brdtext"/>
    <w:link w:val="CitatChar"/>
    <w:uiPriority w:val="4"/>
    <w:rsid w:val="00AE651E"/>
    <w:pPr>
      <w:spacing w:before="200" w:after="200"/>
      <w:ind w:left="567"/>
    </w:pPr>
  </w:style>
  <w:style w:type="character" w:customStyle="1" w:styleId="CitatChar">
    <w:name w:val="Citat Char"/>
    <w:basedOn w:val="Standardstycketeckensnitt"/>
    <w:link w:val="Citat"/>
    <w:uiPriority w:val="4"/>
    <w:rsid w:val="00AE651E"/>
    <w:rPr>
      <w:rFonts w:cs="Calibri"/>
    </w:rPr>
  </w:style>
  <w:style w:type="paragraph" w:styleId="Innehllsfrteckningsrubrik">
    <w:name w:val="TOC Heading"/>
    <w:next w:val="Normal"/>
    <w:link w:val="InnehllsfrteckningsrubrikChar"/>
    <w:uiPriority w:val="39"/>
    <w:rsid w:val="00273F12"/>
    <w:pPr>
      <w:pageBreakBefore/>
      <w:spacing w:after="280" w:line="276" w:lineRule="auto"/>
    </w:pPr>
    <w:rPr>
      <w:rFonts w:asciiTheme="majorHAnsi" w:eastAsiaTheme="majorEastAsia" w:hAnsiTheme="majorHAnsi" w:cstheme="majorBidi"/>
      <w:b/>
      <w:color w:val="0F1E29" w:themeColor="accent1" w:themeShade="BF"/>
      <w:sz w:val="38"/>
      <w:szCs w:val="32"/>
    </w:rPr>
  </w:style>
  <w:style w:type="character" w:styleId="Fotnotsreferens">
    <w:name w:val="footnote reference"/>
    <w:basedOn w:val="Standardstycketeckensnitt"/>
    <w:uiPriority w:val="99"/>
    <w:semiHidden/>
    <w:unhideWhenUsed/>
    <w:rsid w:val="00CF5C47"/>
    <w:rPr>
      <w:vertAlign w:val="superscript"/>
    </w:rPr>
  </w:style>
  <w:style w:type="paragraph" w:styleId="Beskrivning">
    <w:name w:val="caption"/>
    <w:next w:val="Brdtext"/>
    <w:link w:val="BeskrivningChar"/>
    <w:uiPriority w:val="4"/>
    <w:rsid w:val="000010C4"/>
    <w:pPr>
      <w:spacing w:before="120" w:after="0"/>
    </w:pPr>
    <w:rPr>
      <w:rFonts w:asciiTheme="majorHAnsi" w:hAnsiTheme="majorHAnsi" w:cs="Calibri"/>
      <w:b/>
      <w:iCs/>
      <w:color w:val="000000" w:themeColor="text1"/>
      <w:szCs w:val="18"/>
    </w:rPr>
  </w:style>
  <w:style w:type="paragraph" w:styleId="Numreradlista">
    <w:name w:val="List Number"/>
    <w:basedOn w:val="Brdtext"/>
    <w:uiPriority w:val="4"/>
    <w:qFormat/>
    <w:rsid w:val="000E75F5"/>
    <w:pPr>
      <w:numPr>
        <w:numId w:val="16"/>
      </w:numPr>
    </w:pPr>
  </w:style>
  <w:style w:type="paragraph" w:styleId="Rubrik">
    <w:name w:val="Title"/>
    <w:basedOn w:val="Normal"/>
    <w:next w:val="Normal"/>
    <w:link w:val="RubrikChar"/>
    <w:uiPriority w:val="10"/>
    <w:semiHidden/>
    <w:qFormat/>
    <w:rsid w:val="00596DA1"/>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714A87"/>
    <w:rPr>
      <w:rFonts w:asciiTheme="majorHAnsi" w:eastAsiaTheme="majorEastAsia" w:hAnsiTheme="majorHAnsi" w:cstheme="majorBidi"/>
      <w:spacing w:val="-10"/>
      <w:kern w:val="28"/>
      <w:sz w:val="56"/>
      <w:szCs w:val="56"/>
    </w:rPr>
  </w:style>
  <w:style w:type="paragraph" w:styleId="Ingetavstnd">
    <w:name w:val="No Spacing"/>
    <w:uiPriority w:val="1"/>
    <w:semiHidden/>
    <w:qFormat/>
    <w:rsid w:val="00142EA8"/>
    <w:pPr>
      <w:spacing w:after="0" w:line="276" w:lineRule="auto"/>
    </w:pPr>
  </w:style>
  <w:style w:type="character" w:styleId="Platshllartext">
    <w:name w:val="Placeholder Text"/>
    <w:basedOn w:val="Standardstycketeckensnitt"/>
    <w:uiPriority w:val="99"/>
    <w:semiHidden/>
    <w:rsid w:val="00063120"/>
    <w:rPr>
      <w:color w:val="808080"/>
    </w:rPr>
  </w:style>
  <w:style w:type="paragraph" w:styleId="Sidfot">
    <w:name w:val="footer"/>
    <w:basedOn w:val="Sidhuvud"/>
    <w:link w:val="SidfotChar"/>
    <w:uiPriority w:val="99"/>
    <w:unhideWhenUsed/>
    <w:rsid w:val="00DD16EA"/>
  </w:style>
  <w:style w:type="character" w:customStyle="1" w:styleId="SidfotChar">
    <w:name w:val="Sidfot Char"/>
    <w:basedOn w:val="Standardstycketeckensnitt"/>
    <w:link w:val="Sidfot"/>
    <w:uiPriority w:val="99"/>
    <w:rsid w:val="00DD16EA"/>
    <w:rPr>
      <w:rFonts w:cs="Calibri"/>
      <w:sz w:val="20"/>
    </w:rPr>
  </w:style>
  <w:style w:type="paragraph" w:customStyle="1" w:styleId="Brdtextindrag">
    <w:name w:val="Brödtext_indrag"/>
    <w:basedOn w:val="Brdtext"/>
    <w:link w:val="BrdtextindragChar"/>
    <w:rsid w:val="002C1852"/>
    <w:pPr>
      <w:spacing w:after="0"/>
      <w:ind w:firstLine="454"/>
    </w:pPr>
  </w:style>
  <w:style w:type="paragraph" w:styleId="Innehll1">
    <w:name w:val="toc 1"/>
    <w:basedOn w:val="Normal"/>
    <w:next w:val="Normal"/>
    <w:autoRedefine/>
    <w:uiPriority w:val="39"/>
    <w:unhideWhenUsed/>
    <w:rsid w:val="0020430B"/>
    <w:pPr>
      <w:spacing w:before="120" w:line="276" w:lineRule="auto"/>
    </w:pPr>
    <w:rPr>
      <w:rFonts w:asciiTheme="majorHAnsi" w:hAnsiTheme="majorHAnsi"/>
      <w:b/>
    </w:rPr>
  </w:style>
  <w:style w:type="character" w:customStyle="1" w:styleId="BrdtextindragChar">
    <w:name w:val="Brödtext_indrag Char"/>
    <w:basedOn w:val="BrdtextChar"/>
    <w:link w:val="Brdtextindrag"/>
    <w:rsid w:val="002C1852"/>
    <w:rPr>
      <w:rFonts w:cs="Calibri"/>
      <w:sz w:val="20"/>
    </w:rPr>
  </w:style>
  <w:style w:type="character" w:styleId="Hyperlnk">
    <w:name w:val="Hyperlink"/>
    <w:basedOn w:val="Standardstycketeckensnitt"/>
    <w:uiPriority w:val="99"/>
    <w:unhideWhenUsed/>
    <w:rsid w:val="002B23D0"/>
    <w:rPr>
      <w:color w:val="5F5F5F" w:themeColor="hyperlink"/>
      <w:u w:val="single"/>
    </w:rPr>
  </w:style>
  <w:style w:type="character" w:customStyle="1" w:styleId="Rubrik4Char">
    <w:name w:val="Rubrik 4 Char"/>
    <w:basedOn w:val="Standardstycketeckensnitt"/>
    <w:link w:val="Rubrik4"/>
    <w:uiPriority w:val="9"/>
    <w:rsid w:val="005D48EB"/>
    <w:rPr>
      <w:rFonts w:asciiTheme="majorHAnsi" w:eastAsiaTheme="majorEastAsia" w:hAnsiTheme="majorHAnsi" w:cstheme="majorBidi"/>
      <w:b/>
      <w:bCs/>
      <w:color w:val="0F1E29" w:themeColor="accent1" w:themeShade="BF"/>
      <w:sz w:val="21"/>
      <w:szCs w:val="21"/>
    </w:rPr>
  </w:style>
  <w:style w:type="paragraph" w:styleId="Innehll2">
    <w:name w:val="toc 2"/>
    <w:basedOn w:val="Innehll1"/>
    <w:next w:val="Normal"/>
    <w:autoRedefine/>
    <w:uiPriority w:val="39"/>
    <w:unhideWhenUsed/>
    <w:rsid w:val="00B966B7"/>
    <w:pPr>
      <w:tabs>
        <w:tab w:val="left" w:pos="660"/>
        <w:tab w:val="right" w:pos="7314"/>
      </w:tabs>
      <w:spacing w:before="80"/>
      <w:ind w:left="221"/>
    </w:pPr>
    <w:rPr>
      <w:b w:val="0"/>
      <w:sz w:val="20"/>
    </w:rPr>
  </w:style>
  <w:style w:type="paragraph" w:styleId="Innehll3">
    <w:name w:val="toc 3"/>
    <w:basedOn w:val="Innehll1"/>
    <w:next w:val="Normal"/>
    <w:autoRedefine/>
    <w:uiPriority w:val="39"/>
    <w:unhideWhenUsed/>
    <w:rsid w:val="00B966B7"/>
    <w:pPr>
      <w:tabs>
        <w:tab w:val="right" w:pos="7314"/>
      </w:tabs>
      <w:spacing w:before="40"/>
      <w:ind w:left="794"/>
    </w:pPr>
    <w:rPr>
      <w:b w:val="0"/>
      <w:noProof/>
      <w:sz w:val="18"/>
    </w:rPr>
  </w:style>
  <w:style w:type="character" w:customStyle="1" w:styleId="InnehllsfrteckningsrubrikChar">
    <w:name w:val="Innehållsförteckningsrubrik Char"/>
    <w:basedOn w:val="Standardstycketeckensnitt"/>
    <w:link w:val="Innehllsfrteckningsrubrik"/>
    <w:uiPriority w:val="39"/>
    <w:rsid w:val="009E1BEF"/>
    <w:rPr>
      <w:rFonts w:asciiTheme="majorHAnsi" w:eastAsiaTheme="majorEastAsia" w:hAnsiTheme="majorHAnsi" w:cstheme="majorBidi"/>
      <w:b/>
      <w:color w:val="0F1E29" w:themeColor="accent1" w:themeShade="BF"/>
      <w:sz w:val="38"/>
      <w:szCs w:val="32"/>
    </w:rPr>
  </w:style>
  <w:style w:type="table" w:styleId="Tabellrutnt">
    <w:name w:val="Table Grid"/>
    <w:basedOn w:val="Normaltabell"/>
    <w:uiPriority w:val="39"/>
    <w:rsid w:val="00D15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esfakta">
    <w:name w:val="Mötesfakta"/>
    <w:basedOn w:val="Brdtext"/>
    <w:link w:val="MtesfaktaChar"/>
    <w:rsid w:val="00A235E0"/>
    <w:rPr>
      <w:b/>
      <w:bCs/>
      <w:sz w:val="24"/>
    </w:rPr>
  </w:style>
  <w:style w:type="character" w:styleId="Kommentarsreferens">
    <w:name w:val="annotation reference"/>
    <w:basedOn w:val="Standardstycketeckensnitt"/>
    <w:uiPriority w:val="99"/>
    <w:semiHidden/>
    <w:unhideWhenUsed/>
    <w:rsid w:val="00ED58BB"/>
    <w:rPr>
      <w:sz w:val="16"/>
      <w:szCs w:val="16"/>
    </w:rPr>
  </w:style>
  <w:style w:type="character" w:customStyle="1" w:styleId="MtesfaktaChar">
    <w:name w:val="Mötesfakta Char"/>
    <w:basedOn w:val="BrdtextChar"/>
    <w:link w:val="Mtesfakta"/>
    <w:rsid w:val="00A235E0"/>
    <w:rPr>
      <w:rFonts w:cs="Calibri"/>
      <w:b/>
      <w:bCs/>
      <w:sz w:val="24"/>
    </w:rPr>
  </w:style>
  <w:style w:type="paragraph" w:styleId="Kommentarer">
    <w:name w:val="annotation text"/>
    <w:basedOn w:val="Normal"/>
    <w:link w:val="KommentarerChar"/>
    <w:uiPriority w:val="99"/>
    <w:unhideWhenUsed/>
    <w:rsid w:val="00ED58BB"/>
    <w:rPr>
      <w:sz w:val="20"/>
      <w:szCs w:val="20"/>
    </w:rPr>
  </w:style>
  <w:style w:type="character" w:customStyle="1" w:styleId="KommentarerChar">
    <w:name w:val="Kommentarer Char"/>
    <w:basedOn w:val="Standardstycketeckensnitt"/>
    <w:link w:val="Kommentarer"/>
    <w:uiPriority w:val="99"/>
    <w:rsid w:val="00ED58BB"/>
    <w:rPr>
      <w:rFonts w:cs="Calibri"/>
      <w:sz w:val="20"/>
      <w:szCs w:val="20"/>
    </w:rPr>
  </w:style>
  <w:style w:type="paragraph" w:styleId="Kommentarsmne">
    <w:name w:val="annotation subject"/>
    <w:basedOn w:val="Kommentarer"/>
    <w:next w:val="Kommentarer"/>
    <w:link w:val="KommentarsmneChar"/>
    <w:uiPriority w:val="99"/>
    <w:semiHidden/>
    <w:unhideWhenUsed/>
    <w:rsid w:val="00ED58BB"/>
    <w:rPr>
      <w:b/>
      <w:bCs/>
    </w:rPr>
  </w:style>
  <w:style w:type="character" w:customStyle="1" w:styleId="KommentarsmneChar">
    <w:name w:val="Kommentarsämne Char"/>
    <w:basedOn w:val="KommentarerChar"/>
    <w:link w:val="Kommentarsmne"/>
    <w:uiPriority w:val="99"/>
    <w:semiHidden/>
    <w:rsid w:val="00ED58BB"/>
    <w:rPr>
      <w:rFonts w:cs="Calibri"/>
      <w:b/>
      <w:bCs/>
      <w:sz w:val="20"/>
      <w:szCs w:val="20"/>
    </w:rPr>
  </w:style>
  <w:style w:type="paragraph" w:customStyle="1" w:styleId="Mellanrubrik">
    <w:name w:val="Mellanrubrik"/>
    <w:basedOn w:val="Normal"/>
    <w:next w:val="Brdtext"/>
    <w:link w:val="MellanrubrikChar"/>
    <w:qFormat/>
    <w:rsid w:val="00C36AEF"/>
    <w:pPr>
      <w:spacing w:before="240" w:after="120"/>
    </w:pPr>
    <w:rPr>
      <w:rFonts w:asciiTheme="majorHAnsi" w:hAnsiTheme="majorHAnsi"/>
      <w:b/>
      <w:bCs/>
      <w:szCs w:val="20"/>
    </w:rPr>
  </w:style>
  <w:style w:type="character" w:customStyle="1" w:styleId="MellanrubrikChar">
    <w:name w:val="Mellanrubrik Char"/>
    <w:basedOn w:val="Standardstycketeckensnitt"/>
    <w:link w:val="Mellanrubrik"/>
    <w:rsid w:val="00C36AEF"/>
    <w:rPr>
      <w:rFonts w:asciiTheme="majorHAnsi" w:hAnsiTheme="majorHAnsi" w:cs="Calibri"/>
      <w:b/>
      <w:bCs/>
      <w:szCs w:val="20"/>
    </w:rPr>
  </w:style>
  <w:style w:type="paragraph" w:customStyle="1" w:styleId="rendepunkt">
    <w:name w:val="Ärendepunkt"/>
    <w:basedOn w:val="Brdtext"/>
    <w:next w:val="Brdtextrende"/>
    <w:link w:val="rendepunktChar"/>
    <w:rsid w:val="000224EA"/>
    <w:pPr>
      <w:numPr>
        <w:numId w:val="22"/>
      </w:numPr>
      <w:spacing w:before="240" w:after="80"/>
      <w:ind w:left="567" w:hanging="567"/>
    </w:pPr>
    <w:rPr>
      <w:b/>
      <w:bCs/>
      <w:sz w:val="24"/>
      <w:szCs w:val="24"/>
    </w:rPr>
  </w:style>
  <w:style w:type="paragraph" w:customStyle="1" w:styleId="Brdtextrende">
    <w:name w:val="Brödtext_ärende"/>
    <w:basedOn w:val="Brdtext"/>
    <w:link w:val="BrdtextrendeChar"/>
    <w:rsid w:val="00C36AEF"/>
    <w:pPr>
      <w:ind w:left="567"/>
    </w:pPr>
  </w:style>
  <w:style w:type="character" w:customStyle="1" w:styleId="rendepunktChar">
    <w:name w:val="Ärendepunkt Char"/>
    <w:basedOn w:val="BrdtextChar"/>
    <w:link w:val="rendepunkt"/>
    <w:rsid w:val="000224EA"/>
    <w:rPr>
      <w:rFonts w:cs="Calibri"/>
      <w:b/>
      <w:bCs/>
      <w:sz w:val="24"/>
      <w:szCs w:val="24"/>
    </w:rPr>
  </w:style>
  <w:style w:type="character" w:customStyle="1" w:styleId="BrdtextrendeChar">
    <w:name w:val="Brödtext_ärende Char"/>
    <w:basedOn w:val="BrdtextChar"/>
    <w:link w:val="Brdtextrende"/>
    <w:rsid w:val="00C36AEF"/>
    <w:rPr>
      <w:rFonts w:cs="Calibri"/>
    </w:rPr>
  </w:style>
  <w:style w:type="paragraph" w:customStyle="1" w:styleId="Fetrubrik12">
    <w:name w:val="Fet rubrik 12"/>
    <w:basedOn w:val="Brdtext"/>
    <w:link w:val="Fetrubrik12Char"/>
    <w:rsid w:val="00693188"/>
    <w:pPr>
      <w:spacing w:after="60"/>
    </w:pPr>
    <w:rPr>
      <w:b/>
      <w:bCs/>
      <w:iCs/>
      <w:sz w:val="24"/>
      <w:szCs w:val="24"/>
    </w:rPr>
  </w:style>
  <w:style w:type="paragraph" w:customStyle="1" w:styleId="Introinfo">
    <w:name w:val="Intro_info"/>
    <w:basedOn w:val="Brdtext"/>
    <w:link w:val="IntroinfoChar"/>
    <w:rsid w:val="00693188"/>
    <w:pPr>
      <w:spacing w:after="40"/>
      <w:ind w:left="2608"/>
    </w:pPr>
    <w:rPr>
      <w:sz w:val="24"/>
    </w:rPr>
  </w:style>
  <w:style w:type="character" w:customStyle="1" w:styleId="Fetrubrik12Char">
    <w:name w:val="Fet rubrik 12 Char"/>
    <w:basedOn w:val="BrdtextChar"/>
    <w:link w:val="Fetrubrik12"/>
    <w:rsid w:val="00693188"/>
    <w:rPr>
      <w:rFonts w:cs="Calibri"/>
      <w:b/>
      <w:bCs/>
      <w:iCs/>
      <w:sz w:val="24"/>
      <w:szCs w:val="24"/>
    </w:rPr>
  </w:style>
  <w:style w:type="character" w:customStyle="1" w:styleId="IntroinfoChar">
    <w:name w:val="Intro_info Char"/>
    <w:basedOn w:val="BrdtextChar"/>
    <w:link w:val="Introinfo"/>
    <w:rsid w:val="00693188"/>
    <w:rPr>
      <w:rFonts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hb.se/anstalld/for-mitt-arbete/administrativt-stod/handlaggarhandbok/handlaggningsprocess/beredning/" TargetMode="Externa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Program\Templates\Beslu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CDE37FA5614D5E90506741A9B217F5"/>
        <w:category>
          <w:name w:val="Allmänt"/>
          <w:gallery w:val="placeholder"/>
        </w:category>
        <w:types>
          <w:type w:val="bbPlcHdr"/>
        </w:types>
        <w:behaviors>
          <w:behavior w:val="content"/>
        </w:behaviors>
        <w:guid w:val="{47EE5B57-103D-4BFD-8FF8-89F51F49D22C}"/>
      </w:docPartPr>
      <w:docPartBody>
        <w:p w:rsidR="00ED3AE5" w:rsidRDefault="00ED3AE5">
          <w:pPr>
            <w:pStyle w:val="D8CDE37FA5614D5E90506741A9B217F5"/>
          </w:pPr>
          <w:r>
            <w:rPr>
              <w:rStyle w:val="Platshllartext"/>
            </w:rPr>
            <w:t>Rubrik</w:t>
          </w:r>
        </w:p>
      </w:docPartBody>
    </w:docPart>
    <w:docPart>
      <w:docPartPr>
        <w:name w:val="CDAA856DB5274BBA80C28E0D4CFBEA14"/>
        <w:category>
          <w:name w:val="Allmänt"/>
          <w:gallery w:val="placeholder"/>
        </w:category>
        <w:types>
          <w:type w:val="bbPlcHdr"/>
        </w:types>
        <w:behaviors>
          <w:behavior w:val="content"/>
        </w:behaviors>
        <w:guid w:val="{BA384BA7-8B54-4788-A379-14180BE42D7D}"/>
      </w:docPartPr>
      <w:docPartBody>
        <w:p w:rsidR="00ED3AE5" w:rsidRDefault="00ED3AE5">
          <w:pPr>
            <w:pStyle w:val="CDAA856DB5274BBA80C28E0D4CFBEA14"/>
          </w:pPr>
          <w:r>
            <w:rPr>
              <w:rStyle w:val="Platshllartext"/>
            </w:rPr>
            <w:t>Beslutsfattare</w:t>
          </w:r>
        </w:p>
      </w:docPartBody>
    </w:docPart>
    <w:docPart>
      <w:docPartPr>
        <w:name w:val="6BC0C80CB13F460EAEFE17F8CB8F0ABF"/>
        <w:category>
          <w:name w:val="Allmänt"/>
          <w:gallery w:val="placeholder"/>
        </w:category>
        <w:types>
          <w:type w:val="bbPlcHdr"/>
        </w:types>
        <w:behaviors>
          <w:behavior w:val="content"/>
        </w:behaviors>
        <w:guid w:val="{B5269EAF-B2F8-43A5-AE02-82D58F3A4560}"/>
      </w:docPartPr>
      <w:docPartBody>
        <w:p w:rsidR="00ED3AE5" w:rsidRDefault="00ED3AE5">
          <w:pPr>
            <w:pStyle w:val="6BC0C80CB13F460EAEFE17F8CB8F0ABF"/>
          </w:pPr>
          <w:r>
            <w:rPr>
              <w:rStyle w:val="Platshllartext"/>
            </w:rPr>
            <w:t>Förnamn Efternamn</w:t>
          </w:r>
        </w:p>
      </w:docPartBody>
    </w:docPart>
    <w:docPart>
      <w:docPartPr>
        <w:name w:val="F8A2488D27DF4FFAA09A352311998FCD"/>
        <w:category>
          <w:name w:val="Allmänt"/>
          <w:gallery w:val="placeholder"/>
        </w:category>
        <w:types>
          <w:type w:val="bbPlcHdr"/>
        </w:types>
        <w:behaviors>
          <w:behavior w:val="content"/>
        </w:behaviors>
        <w:guid w:val="{A38257B2-7628-40AB-AB15-53370F86C606}"/>
      </w:docPartPr>
      <w:docPartBody>
        <w:p w:rsidR="00ED3AE5" w:rsidRDefault="00ED3AE5">
          <w:pPr>
            <w:pStyle w:val="F8A2488D27DF4FFAA09A352311998FCD"/>
          </w:pPr>
          <w:r>
            <w:rPr>
              <w:rStyle w:val="Platshllartext"/>
            </w:rPr>
            <w:t>Förnamn Efternamn</w:t>
          </w:r>
        </w:p>
      </w:docPartBody>
    </w:docPart>
    <w:docPart>
      <w:docPartPr>
        <w:name w:val="5CC93272FEA348268ED645FC387CF465"/>
        <w:category>
          <w:name w:val="Allmänt"/>
          <w:gallery w:val="placeholder"/>
        </w:category>
        <w:types>
          <w:type w:val="bbPlcHdr"/>
        </w:types>
        <w:behaviors>
          <w:behavior w:val="content"/>
        </w:behaviors>
        <w:guid w:val="{3DE54FE1-D617-4725-AB41-DD787A385C18}"/>
      </w:docPartPr>
      <w:docPartBody>
        <w:p w:rsidR="00ED3AE5" w:rsidRDefault="00ED3AE5">
          <w:pPr>
            <w:pStyle w:val="5CC93272FEA348268ED645FC387CF465"/>
          </w:pPr>
          <w:r>
            <w:rPr>
              <w:rStyle w:val="Platshllartext"/>
            </w:rPr>
            <w:t>Förnamn Efternamn</w:t>
          </w:r>
        </w:p>
      </w:docPartBody>
    </w:docPart>
    <w:docPart>
      <w:docPartPr>
        <w:name w:val="969BB813118B4FCBBB79899042ED5A66"/>
        <w:category>
          <w:name w:val="Allmänt"/>
          <w:gallery w:val="placeholder"/>
        </w:category>
        <w:types>
          <w:type w:val="bbPlcHdr"/>
        </w:types>
        <w:behaviors>
          <w:behavior w:val="content"/>
        </w:behaviors>
        <w:guid w:val="{D4973EFE-50A2-4605-9635-75487D4A1372}"/>
      </w:docPartPr>
      <w:docPartBody>
        <w:p w:rsidR="00ED3AE5" w:rsidRDefault="00ED3AE5">
          <w:pPr>
            <w:pStyle w:val="969BB813118B4FCBBB79899042ED5A66"/>
          </w:pPr>
          <w:r>
            <w:rPr>
              <w:rStyle w:val="Platshllartext"/>
            </w:rPr>
            <w:t>Titel</w:t>
          </w:r>
        </w:p>
      </w:docPartBody>
    </w:docPart>
    <w:docPart>
      <w:docPartPr>
        <w:name w:val="58CF16109C17427BBC6E8B14D439793A"/>
        <w:category>
          <w:name w:val="Allmänt"/>
          <w:gallery w:val="placeholder"/>
        </w:category>
        <w:types>
          <w:type w:val="bbPlcHdr"/>
        </w:types>
        <w:behaviors>
          <w:behavior w:val="content"/>
        </w:behaviors>
        <w:guid w:val="{E5BD0004-4599-4EC2-83FD-589E13F0AE71}"/>
      </w:docPartPr>
      <w:docPartBody>
        <w:p w:rsidR="00ED3AE5" w:rsidRDefault="00ED3AE5">
          <w:pPr>
            <w:pStyle w:val="58CF16109C17427BBC6E8B14D439793A"/>
          </w:pPr>
          <w:r>
            <w:rPr>
              <w:rStyle w:val="Platshllartext"/>
            </w:rPr>
            <w:t>Titel</w:t>
          </w:r>
        </w:p>
      </w:docPartBody>
    </w:docPart>
    <w:docPart>
      <w:docPartPr>
        <w:name w:val="87728DDEBAB54AC6B00FA4B8C36C6C2E"/>
        <w:category>
          <w:name w:val="Allmänt"/>
          <w:gallery w:val="placeholder"/>
        </w:category>
        <w:types>
          <w:type w:val="bbPlcHdr"/>
        </w:types>
        <w:behaviors>
          <w:behavior w:val="content"/>
        </w:behaviors>
        <w:guid w:val="{6B34E4B0-3373-42B6-AF75-4518680A0335}"/>
      </w:docPartPr>
      <w:docPartBody>
        <w:p w:rsidR="00000000" w:rsidRDefault="001624BB" w:rsidP="001624BB">
          <w:pPr>
            <w:pStyle w:val="87728DDEBAB54AC6B00FA4B8C36C6C2E"/>
          </w:pPr>
          <w:r>
            <w:rPr>
              <w:rStyle w:val="Platshllartext"/>
            </w:rPr>
            <w:t>Välj institution…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AE5"/>
    <w:rsid w:val="001624BB"/>
    <w:rsid w:val="00A419A3"/>
    <w:rsid w:val="00EB1865"/>
    <w:rsid w:val="00ED3A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624BB"/>
    <w:rPr>
      <w:color w:val="808080"/>
    </w:rPr>
  </w:style>
  <w:style w:type="paragraph" w:customStyle="1" w:styleId="D8CDE37FA5614D5E90506741A9B217F5">
    <w:name w:val="D8CDE37FA5614D5E90506741A9B217F5"/>
  </w:style>
  <w:style w:type="paragraph" w:customStyle="1" w:styleId="CDAA856DB5274BBA80C28E0D4CFBEA14">
    <w:name w:val="CDAA856DB5274BBA80C28E0D4CFBEA14"/>
  </w:style>
  <w:style w:type="paragraph" w:customStyle="1" w:styleId="6BC0C80CB13F460EAEFE17F8CB8F0ABF">
    <w:name w:val="6BC0C80CB13F460EAEFE17F8CB8F0ABF"/>
  </w:style>
  <w:style w:type="paragraph" w:customStyle="1" w:styleId="F8A2488D27DF4FFAA09A352311998FCD">
    <w:name w:val="F8A2488D27DF4FFAA09A352311998FCD"/>
  </w:style>
  <w:style w:type="paragraph" w:customStyle="1" w:styleId="5CC93272FEA348268ED645FC387CF465">
    <w:name w:val="5CC93272FEA348268ED645FC387CF465"/>
  </w:style>
  <w:style w:type="paragraph" w:customStyle="1" w:styleId="969BB813118B4FCBBB79899042ED5A66">
    <w:name w:val="969BB813118B4FCBBB79899042ED5A66"/>
  </w:style>
  <w:style w:type="paragraph" w:customStyle="1" w:styleId="58CF16109C17427BBC6E8B14D439793A">
    <w:name w:val="58CF16109C17427BBC6E8B14D439793A"/>
  </w:style>
  <w:style w:type="paragraph" w:customStyle="1" w:styleId="87728DDEBAB54AC6B00FA4B8C36C6C2E">
    <w:name w:val="87728DDEBAB54AC6B00FA4B8C36C6C2E"/>
    <w:rsid w:val="001624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Anpassat 61">
      <a:dk1>
        <a:sysClr val="windowText" lastClr="000000"/>
      </a:dk1>
      <a:lt1>
        <a:sysClr val="window" lastClr="FFFFFF"/>
      </a:lt1>
      <a:dk2>
        <a:srgbClr val="152938"/>
      </a:dk2>
      <a:lt2>
        <a:srgbClr val="F7E2AA"/>
      </a:lt2>
      <a:accent1>
        <a:srgbClr val="152938"/>
      </a:accent1>
      <a:accent2>
        <a:srgbClr val="836344"/>
      </a:accent2>
      <a:accent3>
        <a:srgbClr val="476D88"/>
      </a:accent3>
      <a:accent4>
        <a:srgbClr val="A86465"/>
      </a:accent4>
      <a:accent5>
        <a:srgbClr val="9FB07C"/>
      </a:accent5>
      <a:accent6>
        <a:srgbClr val="6EAEB9"/>
      </a:accent6>
      <a:hlink>
        <a:srgbClr val="5F5F5F"/>
      </a:hlink>
      <a:folHlink>
        <a:srgbClr val="919191"/>
      </a:folHlink>
    </a:clrScheme>
    <a:fontScheme name="Högskolan i Borås">
      <a:majorFont>
        <a:latin typeface="Georgia"/>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ogskolanboras">
  <Handling>
    <Nummer/>
    <Dokumenttyp>Kallelse</Dokumenttyp>
    <Handlaggare/>
    <Titel>Delegering av prefekts beslutsbefogenheter</Titel>
    <Datum/>
    <Namn/>
    <Adress/>
    <Postadress/>
    <DatumX/>
    <DatumY/>
    <Reserva/>
    <Reservb/>
    <Kategoria>Prefekt vid Institutionen för</Kategoria>
    <Kategorib/>
  </Handling>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A1293-9DB0-480F-8DF8-029D89C50F1D}">
  <ds:schemaRefs>
    <ds:schemaRef ds:uri="hogskolanboras"/>
  </ds:schemaRefs>
</ds:datastoreItem>
</file>

<file path=customXml/itemProps2.xml><?xml version="1.0" encoding="utf-8"?>
<ds:datastoreItem xmlns:ds="http://schemas.openxmlformats.org/officeDocument/2006/customXml" ds:itemID="{2F057149-BFF0-4717-818F-E924E4AE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Beslut.dotx</Template>
  <TotalTime>11</TotalTime>
  <Pages>3</Pages>
  <Words>709</Words>
  <Characters>3762</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Ellinor Bolin</dc:creator>
  <cp:keywords/>
  <dc:description/>
  <cp:lastModifiedBy>Ellinor Bolin</cp:lastModifiedBy>
  <cp:revision>3</cp:revision>
  <cp:lastPrinted>2023-05-04T15:11:00Z</cp:lastPrinted>
  <dcterms:created xsi:type="dcterms:W3CDTF">2024-02-08T09:15:00Z</dcterms:created>
  <dcterms:modified xsi:type="dcterms:W3CDTF">2024-02-08T09:55:00Z</dcterms:modified>
</cp:coreProperties>
</file>