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53AE" w14:textId="77777777" w:rsidR="00A67584" w:rsidRPr="00A67584" w:rsidRDefault="00A67584" w:rsidP="003C2317">
      <w:pPr>
        <w:pStyle w:val="Heading1"/>
      </w:pPr>
      <w:r w:rsidRPr="00A67584">
        <w:t>Lönekostnadspålägg</w:t>
      </w:r>
    </w:p>
    <w:p w14:paraId="6F173CE2" w14:textId="2092060F" w:rsidR="00A67584" w:rsidRPr="00A67584" w:rsidRDefault="003E0CCD" w:rsidP="003C2317">
      <w:pPr>
        <w:pStyle w:val="Heading2"/>
      </w:pPr>
      <w:r>
        <w:t>Lönekostnadspålägget för år 202</w:t>
      </w:r>
      <w:r w:rsidR="00126172">
        <w:t>4</w:t>
      </w:r>
      <w:r w:rsidR="00A67584" w:rsidRPr="00A67584">
        <w:t xml:space="preserve"> består av </w:t>
      </w:r>
      <w:r w:rsidR="00160838">
        <w:t>följande:</w:t>
      </w:r>
    </w:p>
    <w:tbl>
      <w:tblPr>
        <w:tblW w:w="805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ägg 2020"/>
      </w:tblPr>
      <w:tblGrid>
        <w:gridCol w:w="3402"/>
        <w:gridCol w:w="1134"/>
        <w:gridCol w:w="1112"/>
        <w:gridCol w:w="1225"/>
        <w:gridCol w:w="1185"/>
      </w:tblGrid>
      <w:tr w:rsidR="00126172" w:rsidRPr="00A67584" w14:paraId="3B49D141" w14:textId="0AAA0D5C" w:rsidTr="00B72C24">
        <w:trPr>
          <w:trHeight w:val="345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6987A1E9" w14:textId="77777777" w:rsidR="00126172" w:rsidRPr="00A67584" w:rsidRDefault="00126172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14:paraId="317B663C" w14:textId="77777777" w:rsidR="00126172" w:rsidRPr="00A67584" w:rsidRDefault="00126172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112" w:type="dxa"/>
            <w:vAlign w:val="center"/>
          </w:tcPr>
          <w:p w14:paraId="1A36072D" w14:textId="5B711BB7" w:rsidR="00126172" w:rsidRPr="00A67584" w:rsidRDefault="00126172" w:rsidP="00B72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Födda </w:t>
            </w:r>
          </w:p>
        </w:tc>
        <w:tc>
          <w:tcPr>
            <w:tcW w:w="1225" w:type="dxa"/>
            <w:vAlign w:val="center"/>
            <w:hideMark/>
          </w:tcPr>
          <w:p w14:paraId="660DD24D" w14:textId="69DB3967" w:rsidR="00126172" w:rsidRPr="00A67584" w:rsidRDefault="00126172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185" w:type="dxa"/>
          </w:tcPr>
          <w:p w14:paraId="38CF4988" w14:textId="256E806E" w:rsidR="00126172" w:rsidRDefault="00126172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</w:tr>
      <w:tr w:rsidR="00126172" w:rsidRPr="00A67584" w14:paraId="14883D51" w14:textId="0344A859" w:rsidTr="00B72C24">
        <w:trPr>
          <w:trHeight w:val="345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19ED7911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34" w:type="dxa"/>
            <w:hideMark/>
          </w:tcPr>
          <w:p w14:paraId="28D85093" w14:textId="7DF2E901" w:rsidR="00126172" w:rsidRPr="00C97372" w:rsidRDefault="00126172" w:rsidP="00C97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1966 och senare</w:t>
            </w:r>
          </w:p>
        </w:tc>
        <w:tc>
          <w:tcPr>
            <w:tcW w:w="1112" w:type="dxa"/>
          </w:tcPr>
          <w:p w14:paraId="06E921B0" w14:textId="3AA9C23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1958-1965</w:t>
            </w:r>
            <w:proofErr w:type="gramEnd"/>
          </w:p>
        </w:tc>
        <w:tc>
          <w:tcPr>
            <w:tcW w:w="1225" w:type="dxa"/>
            <w:hideMark/>
          </w:tcPr>
          <w:p w14:paraId="0D97D30C" w14:textId="020E2083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1955-1957</w:t>
            </w:r>
            <w:proofErr w:type="gramEnd"/>
          </w:p>
        </w:tc>
        <w:tc>
          <w:tcPr>
            <w:tcW w:w="1185" w:type="dxa"/>
          </w:tcPr>
          <w:p w14:paraId="7BFB0BCF" w14:textId="4C109A49" w:rsidR="00126172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1938-1954</w:t>
            </w:r>
            <w:proofErr w:type="gramEnd"/>
          </w:p>
        </w:tc>
      </w:tr>
      <w:tr w:rsidR="00126172" w:rsidRPr="00A67584" w14:paraId="6F37790E" w14:textId="69010E38" w:rsidTr="00B72C24">
        <w:trPr>
          <w:trHeight w:val="345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49A50A9E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Lagstadgade arbetsgivaravgifter</w:t>
            </w:r>
          </w:p>
        </w:tc>
        <w:tc>
          <w:tcPr>
            <w:tcW w:w="1134" w:type="dxa"/>
            <w:vAlign w:val="center"/>
            <w:hideMark/>
          </w:tcPr>
          <w:p w14:paraId="02FD2A9D" w14:textId="12F158A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6DB98D7D" w14:textId="08E83E95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225" w:type="dxa"/>
            <w:vAlign w:val="center"/>
            <w:hideMark/>
          </w:tcPr>
          <w:p w14:paraId="4558801C" w14:textId="251D110C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688B5B39" w14:textId="523B4018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126172" w:rsidRPr="00A67584" w14:paraId="7176EECE" w14:textId="45379497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3E2BF87C" w14:textId="31BB536B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433A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Förmånsbestämd pension</w:t>
            </w:r>
          </w:p>
        </w:tc>
        <w:tc>
          <w:tcPr>
            <w:tcW w:w="1134" w:type="dxa"/>
            <w:vAlign w:val="center"/>
            <w:hideMark/>
          </w:tcPr>
          <w:p w14:paraId="6E2408CA" w14:textId="7C4A6807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009DCF27" w14:textId="28764D29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225" w:type="dxa"/>
            <w:vAlign w:val="center"/>
            <w:hideMark/>
          </w:tcPr>
          <w:p w14:paraId="7772280A" w14:textId="174816E5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004C3A81" w14:textId="69A24D32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  <w:tr w:rsidR="00126172" w:rsidRPr="00A67584" w14:paraId="7E8E84B3" w14:textId="076D0B95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7AB459AE" w14:textId="6A8C2326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Valbar PA 16 </w:t>
            </w:r>
          </w:p>
        </w:tc>
        <w:tc>
          <w:tcPr>
            <w:tcW w:w="1134" w:type="dxa"/>
            <w:vAlign w:val="center"/>
            <w:hideMark/>
          </w:tcPr>
          <w:p w14:paraId="29BA38E5" w14:textId="1A155C9E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2,500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1CEEAEC4" w14:textId="1BF936DA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2,500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25" w:type="dxa"/>
            <w:vAlign w:val="center"/>
            <w:hideMark/>
          </w:tcPr>
          <w:p w14:paraId="68256B33" w14:textId="27469355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2,500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185" w:type="dxa"/>
            <w:vAlign w:val="center"/>
          </w:tcPr>
          <w:p w14:paraId="7D6206C1" w14:textId="27B44674" w:rsidR="00126172" w:rsidRPr="008D15D0" w:rsidRDefault="00126172" w:rsidP="0012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26172" w:rsidRPr="00A67584" w14:paraId="64A6B2DA" w14:textId="34AA081A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3C85CCED" w14:textId="452AA32D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Obligatorisk PA 16</w:t>
            </w:r>
          </w:p>
        </w:tc>
        <w:tc>
          <w:tcPr>
            <w:tcW w:w="1134" w:type="dxa"/>
            <w:vAlign w:val="center"/>
            <w:hideMark/>
          </w:tcPr>
          <w:p w14:paraId="27E3D8C3" w14:textId="59582EF7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77A4B0A1" w14:textId="7B835CB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2,000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25" w:type="dxa"/>
            <w:vAlign w:val="center"/>
            <w:hideMark/>
          </w:tcPr>
          <w:p w14:paraId="6AFF7133" w14:textId="051AC5FA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2,000 %</w:t>
            </w:r>
          </w:p>
        </w:tc>
        <w:tc>
          <w:tcPr>
            <w:tcW w:w="1185" w:type="dxa"/>
            <w:vAlign w:val="center"/>
          </w:tcPr>
          <w:p w14:paraId="7A058AA9" w14:textId="6F29B047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26172" w:rsidRPr="00A67584" w14:paraId="098D6D77" w14:textId="41A55E98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6A2842D0" w14:textId="2EAE3040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PA 16</w:t>
            </w:r>
          </w:p>
        </w:tc>
        <w:tc>
          <w:tcPr>
            <w:tcW w:w="1134" w:type="dxa"/>
            <w:vAlign w:val="center"/>
            <w:hideMark/>
          </w:tcPr>
          <w:p w14:paraId="576F5313" w14:textId="0A94CA15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1,500</w:t>
            </w:r>
            <w:r w:rsidR="00126172"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513A811E" w14:textId="23796FFA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0,500 %</w:t>
            </w:r>
          </w:p>
        </w:tc>
        <w:tc>
          <w:tcPr>
            <w:tcW w:w="1225" w:type="dxa"/>
            <w:vAlign w:val="center"/>
            <w:hideMark/>
          </w:tcPr>
          <w:p w14:paraId="64D2E44E" w14:textId="13706291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0,500 %</w:t>
            </w:r>
          </w:p>
        </w:tc>
        <w:tc>
          <w:tcPr>
            <w:tcW w:w="1185" w:type="dxa"/>
            <w:vAlign w:val="center"/>
          </w:tcPr>
          <w:p w14:paraId="002AC7F6" w14:textId="59820A40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26172" w:rsidRPr="00A67584" w14:paraId="0D88365D" w14:textId="77777777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</w:tcPr>
          <w:p w14:paraId="12645C86" w14:textId="755E3BDD" w:rsidR="00126172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Löneskatt</w:t>
            </w:r>
          </w:p>
        </w:tc>
        <w:tc>
          <w:tcPr>
            <w:tcW w:w="1134" w:type="dxa"/>
            <w:vAlign w:val="center"/>
          </w:tcPr>
          <w:p w14:paraId="2F3E32A9" w14:textId="60F982B1" w:rsidR="00126172" w:rsidRPr="008D15D0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1,456 %</w:t>
            </w:r>
          </w:p>
        </w:tc>
        <w:tc>
          <w:tcPr>
            <w:tcW w:w="1112" w:type="dxa"/>
            <w:vAlign w:val="center"/>
          </w:tcPr>
          <w:p w14:paraId="002A36CB" w14:textId="048509F8" w:rsidR="00126172" w:rsidRPr="008D15D0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1,213 %</w:t>
            </w:r>
          </w:p>
        </w:tc>
        <w:tc>
          <w:tcPr>
            <w:tcW w:w="1225" w:type="dxa"/>
            <w:vAlign w:val="center"/>
          </w:tcPr>
          <w:p w14:paraId="6E84C277" w14:textId="63ECB24C" w:rsidR="00126172" w:rsidRPr="008D15D0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1,213 %</w:t>
            </w:r>
          </w:p>
        </w:tc>
        <w:tc>
          <w:tcPr>
            <w:tcW w:w="1185" w:type="dxa"/>
            <w:vAlign w:val="center"/>
          </w:tcPr>
          <w:p w14:paraId="76253C53" w14:textId="77777777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26172" w:rsidRPr="00A67584" w14:paraId="27788195" w14:textId="0445DA93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11AD1BA4" w14:textId="10F6790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Medlemsavgift 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rbetsgivarverket</w:t>
            </w:r>
          </w:p>
        </w:tc>
        <w:tc>
          <w:tcPr>
            <w:tcW w:w="1134" w:type="dxa"/>
            <w:vAlign w:val="center"/>
            <w:hideMark/>
          </w:tcPr>
          <w:p w14:paraId="536A23D8" w14:textId="69B04F33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112" w:type="dxa"/>
            <w:vAlign w:val="center"/>
          </w:tcPr>
          <w:p w14:paraId="3C6471CE" w14:textId="2BDB4406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225" w:type="dxa"/>
            <w:vAlign w:val="center"/>
            <w:hideMark/>
          </w:tcPr>
          <w:p w14:paraId="29EDEBB6" w14:textId="05FFB475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185" w:type="dxa"/>
            <w:vAlign w:val="center"/>
          </w:tcPr>
          <w:p w14:paraId="06DEE158" w14:textId="73FFCB04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</w:tr>
      <w:tr w:rsidR="00126172" w:rsidRPr="00A67584" w14:paraId="4AA68F8C" w14:textId="2F77A7B3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550FEA26" w14:textId="336632A0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Trygghet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stiftelsen</w:t>
            </w:r>
          </w:p>
        </w:tc>
        <w:tc>
          <w:tcPr>
            <w:tcW w:w="1134" w:type="dxa"/>
            <w:vAlign w:val="center"/>
            <w:hideMark/>
          </w:tcPr>
          <w:p w14:paraId="5215157B" w14:textId="56666DF8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12" w:type="dxa"/>
            <w:vAlign w:val="center"/>
          </w:tcPr>
          <w:p w14:paraId="574C3EE8" w14:textId="3295A434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225" w:type="dxa"/>
            <w:vAlign w:val="center"/>
            <w:hideMark/>
          </w:tcPr>
          <w:p w14:paraId="0DE5F9A3" w14:textId="0C2856ED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185" w:type="dxa"/>
            <w:vAlign w:val="center"/>
          </w:tcPr>
          <w:p w14:paraId="1C695090" w14:textId="371C49D2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126172" w:rsidRPr="00A67584" w14:paraId="37533A12" w14:textId="0F446DEF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40A4D6D0" w14:textId="733A14D8" w:rsidR="00126172" w:rsidRPr="003E0CCD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Partsrådet</w:t>
            </w:r>
          </w:p>
        </w:tc>
        <w:tc>
          <w:tcPr>
            <w:tcW w:w="1134" w:type="dxa"/>
            <w:vAlign w:val="center"/>
            <w:hideMark/>
          </w:tcPr>
          <w:p w14:paraId="1FAC9ED1" w14:textId="594F1C31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12" w:type="dxa"/>
            <w:vAlign w:val="center"/>
          </w:tcPr>
          <w:p w14:paraId="27E6D7B9" w14:textId="4AF9719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25" w:type="dxa"/>
            <w:vAlign w:val="center"/>
            <w:hideMark/>
          </w:tcPr>
          <w:p w14:paraId="3C55816E" w14:textId="5E86CBD9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85" w:type="dxa"/>
            <w:vAlign w:val="center"/>
          </w:tcPr>
          <w:p w14:paraId="4F3A1BD7" w14:textId="5348D062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126172" w:rsidRPr="00A67584" w14:paraId="31C5E2B7" w14:textId="034AD72C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0EE7879A" w14:textId="7AFF2361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Lokala utveckling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medel</w:t>
            </w:r>
          </w:p>
        </w:tc>
        <w:tc>
          <w:tcPr>
            <w:tcW w:w="1134" w:type="dxa"/>
            <w:vAlign w:val="center"/>
            <w:hideMark/>
          </w:tcPr>
          <w:p w14:paraId="255EC546" w14:textId="601D269E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112" w:type="dxa"/>
            <w:vAlign w:val="center"/>
          </w:tcPr>
          <w:p w14:paraId="256D3881" w14:textId="3D4F690D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225" w:type="dxa"/>
            <w:vAlign w:val="center"/>
            <w:hideMark/>
          </w:tcPr>
          <w:p w14:paraId="3FC2DDDB" w14:textId="3C6F7592" w:rsidR="00126172" w:rsidRPr="00A67584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  <w:tc>
          <w:tcPr>
            <w:tcW w:w="1185" w:type="dxa"/>
            <w:vAlign w:val="center"/>
          </w:tcPr>
          <w:p w14:paraId="692D5680" w14:textId="27152F5C" w:rsidR="00126172" w:rsidRPr="008D15D0" w:rsidRDefault="00126172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Pr="008D15D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00 %</w:t>
            </w:r>
          </w:p>
        </w:tc>
      </w:tr>
      <w:tr w:rsidR="00126172" w:rsidRPr="00A67584" w14:paraId="16287184" w14:textId="0B5C4A17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0F975D40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34" w:type="dxa"/>
            <w:vAlign w:val="center"/>
          </w:tcPr>
          <w:p w14:paraId="23B2C1BE" w14:textId="6EDB49B6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2" w:type="dxa"/>
            <w:vAlign w:val="center"/>
          </w:tcPr>
          <w:p w14:paraId="05A3A8A9" w14:textId="101ACA9B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5" w:type="dxa"/>
            <w:vAlign w:val="center"/>
          </w:tcPr>
          <w:p w14:paraId="1BBF54E4" w14:textId="3C291BC3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5" w:type="dxa"/>
            <w:vAlign w:val="center"/>
          </w:tcPr>
          <w:p w14:paraId="6E9319D0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6172" w:rsidRPr="00A67584" w14:paraId="110B4D3A" w14:textId="1C522904" w:rsidTr="00B72C24">
        <w:trPr>
          <w:trHeight w:val="300"/>
          <w:tblHeader/>
          <w:tblCellSpacing w:w="0" w:type="dxa"/>
        </w:trPr>
        <w:tc>
          <w:tcPr>
            <w:tcW w:w="3402" w:type="dxa"/>
            <w:vAlign w:val="center"/>
            <w:hideMark/>
          </w:tcPr>
          <w:p w14:paraId="2897A1C2" w14:textId="77777777" w:rsidR="00126172" w:rsidRPr="00A67584" w:rsidRDefault="00126172" w:rsidP="00BE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 LKP</w:t>
            </w:r>
          </w:p>
        </w:tc>
        <w:tc>
          <w:tcPr>
            <w:tcW w:w="1134" w:type="dxa"/>
            <w:vAlign w:val="center"/>
            <w:hideMark/>
          </w:tcPr>
          <w:p w14:paraId="1D91B04A" w14:textId="56644359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54,461</w:t>
            </w:r>
            <w:r w:rsidR="00126172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12" w:type="dxa"/>
            <w:vAlign w:val="center"/>
          </w:tcPr>
          <w:p w14:paraId="32A63280" w14:textId="1C76C1C6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53,218</w:t>
            </w:r>
            <w:r w:rsidR="00126172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225" w:type="dxa"/>
            <w:vAlign w:val="center"/>
            <w:hideMark/>
          </w:tcPr>
          <w:p w14:paraId="7924BA48" w14:textId="1489FB3A" w:rsidR="00126172" w:rsidRPr="00A67584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32,008</w:t>
            </w:r>
            <w:r w:rsidR="00126172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185" w:type="dxa"/>
            <w:vAlign w:val="center"/>
          </w:tcPr>
          <w:p w14:paraId="16FC3A06" w14:textId="11641E63" w:rsidR="00126172" w:rsidRPr="008D15D0" w:rsidRDefault="002B76C5" w:rsidP="00BE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25,795</w:t>
            </w:r>
            <w:r w:rsidR="00126172" w:rsidRPr="008D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</w:tr>
    </w:tbl>
    <w:p w14:paraId="799E614A" w14:textId="29FC99DF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Till detta tillkommer semesterlönetillägg och löneuppräkning.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 </w:t>
      </w:r>
    </w:p>
    <w:p w14:paraId="4C074F11" w14:textId="77777777" w:rsidR="00A67584" w:rsidRPr="00A67584" w:rsidRDefault="00A67584" w:rsidP="003C2317">
      <w:pPr>
        <w:pStyle w:val="Heading3"/>
      </w:pPr>
      <w:r w:rsidRPr="00A67584"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emesterlönetillägg i procent av årslönen"/>
      </w:tblPr>
      <w:tblGrid>
        <w:gridCol w:w="1687"/>
        <w:gridCol w:w="4673"/>
      </w:tblGrid>
      <w:tr w:rsidR="00A67584" w:rsidRPr="00A67584" w14:paraId="052C1273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F710A54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</w:t>
            </w:r>
            <w:proofErr w:type="gram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4155" w:type="dxa"/>
            <w:vAlign w:val="center"/>
            <w:hideMark/>
          </w:tcPr>
          <w:p w14:paraId="3EA61979" w14:textId="2A8660FC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143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A67584" w:rsidRPr="00A67584" w14:paraId="0DDBD40C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06CC70F1" w14:textId="1B6BF4F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–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 år</w:t>
            </w:r>
          </w:p>
        </w:tc>
        <w:tc>
          <w:tcPr>
            <w:tcW w:w="4155" w:type="dxa"/>
            <w:vAlign w:val="center"/>
            <w:hideMark/>
          </w:tcPr>
          <w:p w14:paraId="6C1572A3" w14:textId="075AB02D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266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A67584" w:rsidRPr="00A67584" w14:paraId="3517C359" w14:textId="77777777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14:paraId="45629B83" w14:textId="77777777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14:paraId="72F4D18B" w14:textId="24F0D106"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</w:tbl>
    <w:p w14:paraId="0D19C2E3" w14:textId="7DDCF7BA" w:rsidR="00A67584" w:rsidRPr="00A67584" w:rsidRDefault="00A67584" w:rsidP="003C2317">
      <w:pPr>
        <w:pStyle w:val="Heading3"/>
      </w:pPr>
      <w:proofErr w:type="spellStart"/>
      <w:r w:rsidRPr="00A67584">
        <w:t>Lkp</w:t>
      </w:r>
      <w:proofErr w:type="spellEnd"/>
      <w:r w:rsidRPr="00A67584">
        <w:t xml:space="preserve"> + semesterlönetillägg i % av årslönen</w:t>
      </w:r>
      <w:r w:rsidR="003961EF">
        <w:t xml:space="preserve"> 202</w:t>
      </w:r>
      <w:r w:rsidR="002B76C5">
        <w:t>4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KP + semesterlönetillägg i procent av årslönen 2020"/>
      </w:tblPr>
      <w:tblGrid>
        <w:gridCol w:w="3000"/>
        <w:gridCol w:w="1500"/>
        <w:gridCol w:w="3000"/>
      </w:tblGrid>
      <w:tr w:rsidR="00E362AF" w:rsidRPr="00A67584" w14:paraId="4AB4291B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30562A73" w14:textId="49B67472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1000" w:type="pct"/>
            <w:vAlign w:val="center"/>
            <w:hideMark/>
          </w:tcPr>
          <w:p w14:paraId="74A74927" w14:textId="64DEE605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&lt; 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  <w:proofErr w:type="gram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50AE5308" w14:textId="40CF6C52" w:rsidR="00E362AF" w:rsidRPr="00E362AF" w:rsidRDefault="002B76C5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56,23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584E4329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C8F6E01" w14:textId="2C7E0426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 w:rsidR="00433A4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000" w:type="pct"/>
            <w:vAlign w:val="center"/>
            <w:hideMark/>
          </w:tcPr>
          <w:p w14:paraId="357C002B" w14:textId="55B06F3F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30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3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711F495C" w14:textId="77DB4F84" w:rsidR="00E362AF" w:rsidRPr="00E362AF" w:rsidRDefault="00B33D6A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6C5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6E5CC84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4D7355BC" w14:textId="69F591F7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–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1000" w:type="pct"/>
            <w:vAlign w:val="center"/>
            <w:hideMark/>
          </w:tcPr>
          <w:p w14:paraId="5CACDEF8" w14:textId="2E1231B3" w:rsidR="00E362AF" w:rsidRPr="00A67584" w:rsidRDefault="002B76C5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  <w:r w:rsidR="00E362AF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6EF2A97B" w14:textId="0823FAA0" w:rsidR="00E362AF" w:rsidRP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A4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  <w:r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34248397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14:paraId="787BF12E" w14:textId="6BFAFA94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1000" w:type="pct"/>
            <w:vAlign w:val="center"/>
            <w:hideMark/>
          </w:tcPr>
          <w:p w14:paraId="45E06420" w14:textId="715B0134" w:rsidR="00E362AF" w:rsidRPr="00A67584" w:rsidRDefault="002B76C5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6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="00E362AF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hideMark/>
          </w:tcPr>
          <w:p w14:paraId="4C6E078D" w14:textId="06C20328" w:rsidR="00E362AF" w:rsidRPr="00E362AF" w:rsidRDefault="00433A4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55,41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535A6E95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77D909C0" w14:textId="15D6F264" w:rsidR="00E362AF" w:rsidRPr="00A67584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Födda 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– 19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1000" w:type="pct"/>
            <w:vAlign w:val="center"/>
          </w:tcPr>
          <w:p w14:paraId="5C57F90B" w14:textId="675EC4D6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  <w:r w:rsidR="00B33D6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C9737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</w:tcPr>
          <w:p w14:paraId="35FA0339" w14:textId="1B06FF15" w:rsidR="00E362AF" w:rsidRPr="00E362AF" w:rsidRDefault="00433A4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33,89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362AF" w:rsidRPr="00A67584" w14:paraId="1BA3E24D" w14:textId="77777777" w:rsidTr="00B853FC">
        <w:trPr>
          <w:tblHeader/>
          <w:tblCellSpacing w:w="0" w:type="dxa"/>
        </w:trPr>
        <w:tc>
          <w:tcPr>
            <w:tcW w:w="2000" w:type="pct"/>
            <w:vAlign w:val="center"/>
          </w:tcPr>
          <w:p w14:paraId="5E7FD37B" w14:textId="0C208936" w:rsidR="00E362AF" w:rsidRDefault="00E362A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="002B76C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- 1954</w:t>
            </w:r>
          </w:p>
        </w:tc>
        <w:tc>
          <w:tcPr>
            <w:tcW w:w="1000" w:type="pct"/>
            <w:vAlign w:val="center"/>
          </w:tcPr>
          <w:p w14:paraId="68E101E1" w14:textId="3EA2E445" w:rsidR="00E362AF" w:rsidRDefault="002B76C5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 – 76</w:t>
            </w:r>
            <w:r w:rsidR="00E362A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</w:tcPr>
          <w:p w14:paraId="1B11F9AB" w14:textId="487FE26B" w:rsidR="00E362AF" w:rsidRPr="00E362AF" w:rsidRDefault="00433A4F" w:rsidP="00E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27,59</w:t>
            </w:r>
            <w:r w:rsidR="00B3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2AF" w:rsidRPr="00E362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8F45AB5" w14:textId="3523764C" w:rsidR="00A67584" w:rsidRPr="003D5FBD" w:rsidRDefault="00A67584" w:rsidP="003D5FBD">
      <w:pPr>
        <w:pStyle w:val="Heading3"/>
        <w:rPr>
          <w:sz w:val="24"/>
          <w:szCs w:val="24"/>
        </w:rPr>
      </w:pPr>
      <w:proofErr w:type="spellStart"/>
      <w:r w:rsidRPr="00A67584">
        <w:t>Lkp</w:t>
      </w:r>
      <w:proofErr w:type="spellEnd"/>
      <w:r w:rsidRPr="00A67584">
        <w:t xml:space="preserve"> + semesterlönetillägg + löneuppräkning i % av årslönen </w:t>
      </w:r>
      <w:proofErr w:type="gramStart"/>
      <w:r w:rsidRPr="00A67584">
        <w:t>202</w:t>
      </w:r>
      <w:r w:rsidR="00433A4F">
        <w:t>4</w:t>
      </w:r>
      <w:r w:rsidRPr="00A67584">
        <w:t>-20</w:t>
      </w:r>
      <w:r w:rsidR="00433A4F">
        <w:t>30</w:t>
      </w:r>
      <w:proofErr w:type="gramEnd"/>
    </w:p>
    <w:p w14:paraId="5148D241" w14:textId="77777777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För följande år bör följande procentsatser användas för att täcka in kostnader för lönekostnadspålägg, semesterlönetillägg och löneuppräkning:</w:t>
      </w:r>
    </w:p>
    <w:p w14:paraId="71B6F53B" w14:textId="0E517E1B"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Utgångspunkt är lön i </w:t>
      </w:r>
      <w:r w:rsidRPr="00A675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</w:t>
      </w:r>
      <w:r w:rsidR="003961E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="008D0F6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3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 lönenivå (prognostiserad löneökning </w:t>
      </w:r>
      <w:r w:rsidR="00106DFA">
        <w:rPr>
          <w:rFonts w:ascii="Times New Roman" w:eastAsia="Times New Roman" w:hAnsi="Times New Roman" w:cs="Times New Roman"/>
          <w:sz w:val="24"/>
          <w:szCs w:val="24"/>
          <w:lang w:eastAsia="sv-SE"/>
        </w:rPr>
        <w:t>3,3% okt 2024 och därefter 2,5%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):</w:t>
      </w:r>
    </w:p>
    <w:tbl>
      <w:tblPr>
        <w:tblW w:w="9923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sag i procent av årslönen för att täcka lkp, semesterlönetillägg och löneuppräkning"/>
      </w:tblPr>
      <w:tblGrid>
        <w:gridCol w:w="2268"/>
        <w:gridCol w:w="993"/>
        <w:gridCol w:w="992"/>
        <w:gridCol w:w="1134"/>
        <w:gridCol w:w="1134"/>
        <w:gridCol w:w="1134"/>
        <w:gridCol w:w="1134"/>
        <w:gridCol w:w="1134"/>
      </w:tblGrid>
      <w:tr w:rsidR="00433A4F" w:rsidRPr="005030DA" w14:paraId="4392E950" w14:textId="7C347BEC" w:rsidTr="00433A4F">
        <w:trPr>
          <w:trHeight w:val="345"/>
          <w:tblHeader/>
          <w:tblCellSpacing w:w="0" w:type="dxa"/>
        </w:trPr>
        <w:tc>
          <w:tcPr>
            <w:tcW w:w="2268" w:type="dxa"/>
            <w:hideMark/>
          </w:tcPr>
          <w:p w14:paraId="12EACEAC" w14:textId="2837D63B" w:rsidR="00433A4F" w:rsidRPr="005030DA" w:rsidRDefault="00433A4F" w:rsidP="0043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3" w:type="dxa"/>
            <w:hideMark/>
          </w:tcPr>
          <w:p w14:paraId="5507683C" w14:textId="1D8AD6E3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14:paraId="1836B824" w14:textId="48A39595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hideMark/>
          </w:tcPr>
          <w:p w14:paraId="0642F79A" w14:textId="27495B14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hideMark/>
          </w:tcPr>
          <w:p w14:paraId="52217D1A" w14:textId="2E37F7D9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hideMark/>
          </w:tcPr>
          <w:p w14:paraId="69C92416" w14:textId="16865F56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2028 </w:t>
            </w:r>
          </w:p>
        </w:tc>
        <w:tc>
          <w:tcPr>
            <w:tcW w:w="1134" w:type="dxa"/>
            <w:hideMark/>
          </w:tcPr>
          <w:p w14:paraId="647A516F" w14:textId="08328D4A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2029 </w:t>
            </w:r>
          </w:p>
        </w:tc>
        <w:tc>
          <w:tcPr>
            <w:tcW w:w="1134" w:type="dxa"/>
          </w:tcPr>
          <w:p w14:paraId="2E5F2D25" w14:textId="3DCAD883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  <w:r w:rsidRPr="00503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33A4F" w:rsidRPr="005030DA" w14:paraId="07889D95" w14:textId="300A822A" w:rsidTr="00433A4F">
        <w:trPr>
          <w:trHeight w:val="345"/>
          <w:tblHeader/>
          <w:tblCellSpacing w:w="0" w:type="dxa"/>
        </w:trPr>
        <w:tc>
          <w:tcPr>
            <w:tcW w:w="2268" w:type="dxa"/>
            <w:hideMark/>
          </w:tcPr>
          <w:p w14:paraId="760D81AB" w14:textId="1B09D468" w:rsidR="00433A4F" w:rsidRPr="005030DA" w:rsidRDefault="00433A4F" w:rsidP="00433A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hideMark/>
          </w:tcPr>
          <w:p w14:paraId="7F3474A1" w14:textId="796B21E2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8D0F64">
              <w:rPr>
                <w:rFonts w:ascii="Times New Roman" w:hAnsi="Times New Roman" w:cs="Times New Roman"/>
                <w:i/>
                <w:iCs/>
              </w:rPr>
              <w:t>0,83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992" w:type="dxa"/>
            <w:hideMark/>
          </w:tcPr>
          <w:p w14:paraId="1A6B39E7" w14:textId="21C0FA25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8D0F64">
              <w:rPr>
                <w:rFonts w:ascii="Times New Roman" w:hAnsi="Times New Roman" w:cs="Times New Roman"/>
                <w:i/>
                <w:iCs/>
              </w:rPr>
              <w:t>3,35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  <w:hideMark/>
          </w:tcPr>
          <w:p w14:paraId="1E991EAC" w14:textId="51A0E048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8D0F64">
              <w:rPr>
                <w:rFonts w:ascii="Times New Roman" w:hAnsi="Times New Roman" w:cs="Times New Roman"/>
                <w:i/>
                <w:iCs/>
              </w:rPr>
              <w:t>5,93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  <w:hideMark/>
          </w:tcPr>
          <w:p w14:paraId="733A7875" w14:textId="137FBE39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8D0F64">
              <w:rPr>
                <w:rFonts w:ascii="Times New Roman" w:hAnsi="Times New Roman" w:cs="Times New Roman"/>
                <w:i/>
                <w:iCs/>
              </w:rPr>
              <w:t>8,58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  <w:hideMark/>
          </w:tcPr>
          <w:p w14:paraId="252C27C0" w14:textId="111EDF4D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8D0F64">
              <w:rPr>
                <w:rFonts w:ascii="Times New Roman" w:hAnsi="Times New Roman" w:cs="Times New Roman"/>
                <w:i/>
                <w:iCs/>
              </w:rPr>
              <w:t>11,29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  <w:hideMark/>
          </w:tcPr>
          <w:p w14:paraId="29FDC559" w14:textId="77B84533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</w:pPr>
            <w:r w:rsidRPr="005030DA">
              <w:rPr>
                <w:rFonts w:ascii="Times New Roman" w:hAnsi="Times New Roman" w:cs="Times New Roman"/>
                <w:i/>
                <w:iCs/>
              </w:rPr>
              <w:t>(+</w:t>
            </w:r>
            <w:r w:rsidR="008D0F64">
              <w:rPr>
                <w:rFonts w:ascii="Times New Roman" w:hAnsi="Times New Roman" w:cs="Times New Roman"/>
                <w:i/>
                <w:iCs/>
              </w:rPr>
              <w:t>14,07</w:t>
            </w:r>
            <w:r w:rsidRPr="005030DA">
              <w:rPr>
                <w:rFonts w:ascii="Times New Roman" w:hAnsi="Times New Roman" w:cs="Times New Roman"/>
                <w:i/>
                <w:iCs/>
              </w:rPr>
              <w:t xml:space="preserve"> %)</w:t>
            </w:r>
          </w:p>
        </w:tc>
        <w:tc>
          <w:tcPr>
            <w:tcW w:w="1134" w:type="dxa"/>
          </w:tcPr>
          <w:p w14:paraId="67CC6EF6" w14:textId="20F89A97" w:rsidR="00433A4F" w:rsidRPr="005030DA" w:rsidRDefault="00433A4F" w:rsidP="00433A4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030DA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>(+</w:t>
            </w:r>
            <w:r w:rsidR="008D0F64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>16,93</w:t>
            </w:r>
            <w:r w:rsidRPr="005030DA">
              <w:rPr>
                <w:rFonts w:ascii="Times New Roman" w:eastAsia="Times New Roman" w:hAnsi="Times New Roman" w:cs="Times New Roman"/>
                <w:i/>
                <w:iCs/>
                <w:lang w:eastAsia="sv-SE"/>
              </w:rPr>
              <w:t xml:space="preserve"> %)</w:t>
            </w:r>
          </w:p>
        </w:tc>
      </w:tr>
      <w:tr w:rsidR="008D0F64" w:rsidRPr="008D0F64" w14:paraId="55F6FF20" w14:textId="3D8F985B" w:rsidTr="004228F9">
        <w:trPr>
          <w:trHeight w:val="345"/>
          <w:tblHeader/>
          <w:tblCellSpacing w:w="0" w:type="dxa"/>
        </w:trPr>
        <w:tc>
          <w:tcPr>
            <w:tcW w:w="2268" w:type="dxa"/>
            <w:vAlign w:val="center"/>
            <w:hideMark/>
          </w:tcPr>
          <w:p w14:paraId="1F122417" w14:textId="5CEDBF4A" w:rsidR="008D0F64" w:rsidRPr="005030DA" w:rsidRDefault="008D0F64" w:rsidP="008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1995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3A5C" w14:textId="630AA638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57,52 %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9124" w14:textId="16B82CE8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61,45 %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1B58" w14:textId="2D72E542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65,49 %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F62D" w14:textId="2CF7D9CD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69,63 %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1C2E" w14:textId="20E32B32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73,87 %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BF8B" w14:textId="11AE74CB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78,21 %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6DC3D" w14:textId="1A1C11B3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4">
              <w:rPr>
                <w:rFonts w:ascii="Times New Roman" w:hAnsi="Times New Roman" w:cs="Times New Roman"/>
              </w:rPr>
              <w:t>82,67 %</w:t>
            </w:r>
          </w:p>
        </w:tc>
      </w:tr>
      <w:tr w:rsidR="008D0F64" w:rsidRPr="008D0F64" w14:paraId="77C91423" w14:textId="48EC64A0" w:rsidTr="003A77EF">
        <w:trPr>
          <w:trHeight w:val="345"/>
          <w:tblHeader/>
          <w:tblCellSpacing w:w="0" w:type="dxa"/>
        </w:trPr>
        <w:tc>
          <w:tcPr>
            <w:tcW w:w="2268" w:type="dxa"/>
            <w:vAlign w:val="center"/>
            <w:hideMark/>
          </w:tcPr>
          <w:p w14:paraId="2BC54474" w14:textId="01141042" w:rsidR="008D0F64" w:rsidRPr="005030DA" w:rsidRDefault="008D0F64" w:rsidP="008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1985 – 1994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E677" w14:textId="1CDC4BDB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57,71 %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3248" w14:textId="0231CAD4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61,65 %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BFD5" w14:textId="4393597E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65,69 %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39C1" w14:textId="6B31D8ED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69,83 %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5FC1" w14:textId="4D3E6F7A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74,08 %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4343" w14:textId="26F2CEB4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78,43 %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84326" w14:textId="651E4D37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4">
              <w:rPr>
                <w:rFonts w:ascii="Times New Roman" w:hAnsi="Times New Roman" w:cs="Times New Roman"/>
              </w:rPr>
              <w:t>82,89 %</w:t>
            </w:r>
          </w:p>
        </w:tc>
      </w:tr>
      <w:tr w:rsidR="008D0F64" w:rsidRPr="008D0F64" w14:paraId="60F122BF" w14:textId="546C8838" w:rsidTr="00080DD9">
        <w:trPr>
          <w:trHeight w:val="345"/>
          <w:tblHeader/>
          <w:tblCellSpacing w:w="0" w:type="dxa"/>
        </w:trPr>
        <w:tc>
          <w:tcPr>
            <w:tcW w:w="2268" w:type="dxa"/>
            <w:vAlign w:val="center"/>
            <w:hideMark/>
          </w:tcPr>
          <w:p w14:paraId="781688C2" w14:textId="65A3DAEF" w:rsidR="008D0F64" w:rsidRPr="005030DA" w:rsidRDefault="008D0F64" w:rsidP="008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66 –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7909" w14:textId="02B8DFA4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57,96 %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F9CE" w14:textId="0132C9A9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61,91 %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1BC5" w14:textId="03353F0F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65,96 %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166F" w14:textId="7C38961C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70,11 %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46D6" w14:textId="33B08A21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74,36 %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6785" w14:textId="725E3C90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78,72 %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3BEA" w14:textId="36B5CA88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4">
              <w:rPr>
                <w:rFonts w:ascii="Times New Roman" w:hAnsi="Times New Roman" w:cs="Times New Roman"/>
              </w:rPr>
              <w:t>83,19 %</w:t>
            </w:r>
          </w:p>
        </w:tc>
      </w:tr>
      <w:tr w:rsidR="008D0F64" w:rsidRPr="008D0F64" w14:paraId="32551ADB" w14:textId="7A0B9157" w:rsidTr="00BF5893">
        <w:trPr>
          <w:trHeight w:val="345"/>
          <w:tblHeader/>
          <w:tblCellSpacing w:w="0" w:type="dxa"/>
        </w:trPr>
        <w:tc>
          <w:tcPr>
            <w:tcW w:w="2268" w:type="dxa"/>
            <w:vAlign w:val="center"/>
            <w:hideMark/>
          </w:tcPr>
          <w:p w14:paraId="1DCED387" w14:textId="2109F309" w:rsidR="008D0F64" w:rsidRPr="005030DA" w:rsidRDefault="008D0F64" w:rsidP="008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58 – 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A93A" w14:textId="0980A972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56,69 %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DEF9" w14:textId="682A3024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60,61 %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EC8B" w14:textId="6540B748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64,62 %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7487" w14:textId="48050A5B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68,74 %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2553" w14:textId="1D4526F4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72,96 %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C988" w14:textId="2F0E9312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77,28%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1008" w14:textId="1F1D3D73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4">
              <w:rPr>
                <w:rFonts w:ascii="Times New Roman" w:hAnsi="Times New Roman" w:cs="Times New Roman"/>
              </w:rPr>
              <w:t>81,71 %</w:t>
            </w:r>
          </w:p>
        </w:tc>
      </w:tr>
      <w:tr w:rsidR="008D0F64" w:rsidRPr="008D0F64" w14:paraId="0C1704AD" w14:textId="5A083853" w:rsidTr="00C6224F">
        <w:trPr>
          <w:trHeight w:val="345"/>
          <w:tblHeader/>
          <w:tblCellSpacing w:w="0" w:type="dxa"/>
        </w:trPr>
        <w:tc>
          <w:tcPr>
            <w:tcW w:w="2268" w:type="dxa"/>
            <w:vAlign w:val="center"/>
          </w:tcPr>
          <w:p w14:paraId="05F42319" w14:textId="1D3101D1" w:rsidR="008D0F64" w:rsidRPr="005030DA" w:rsidRDefault="008D0F64" w:rsidP="008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1955 – 1957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30E8" w14:textId="27B3B371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35,00 %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D7F2" w14:textId="409C814A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38,37 %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44A70" w14:textId="0795CCFE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41,83 %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8E45" w14:textId="45A03C1A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45,38 %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AFE6" w14:textId="29D887B7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49,01 %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70BA8" w14:textId="61CBB3F8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52,74 %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8DBE" w14:textId="250EE007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4">
              <w:rPr>
                <w:rFonts w:ascii="Times New Roman" w:hAnsi="Times New Roman" w:cs="Times New Roman"/>
              </w:rPr>
              <w:t>56,56 %</w:t>
            </w:r>
          </w:p>
        </w:tc>
      </w:tr>
      <w:tr w:rsidR="008D0F64" w:rsidRPr="008D0F64" w14:paraId="15E7FF12" w14:textId="41E9D212" w:rsidTr="000507E7">
        <w:trPr>
          <w:trHeight w:val="345"/>
          <w:tblHeader/>
          <w:tblCellSpacing w:w="0" w:type="dxa"/>
        </w:trPr>
        <w:tc>
          <w:tcPr>
            <w:tcW w:w="2268" w:type="dxa"/>
            <w:vAlign w:val="center"/>
          </w:tcPr>
          <w:p w14:paraId="4C51D62E" w14:textId="5DFFF934" w:rsidR="008D0F64" w:rsidRPr="005030DA" w:rsidRDefault="008D0F64" w:rsidP="008D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1938 - 1954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28EC1" w14:textId="1078B346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28,68 %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7F77" w14:textId="7BDE2E7E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31,86 %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5F417" w14:textId="4C479286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35,16 %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1D380" w14:textId="019AC12D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35,54 %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B915E" w14:textId="53CD9FAC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42,00 %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4A203" w14:textId="71AEB22A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D0F64">
              <w:rPr>
                <w:rFonts w:ascii="Times New Roman" w:hAnsi="Times New Roman" w:cs="Times New Roman"/>
              </w:rPr>
              <w:t>45,55 %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F592D" w14:textId="536434D3" w:rsidR="008D0F64" w:rsidRPr="008D0F64" w:rsidRDefault="008D0F64" w:rsidP="008D0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0F64">
              <w:rPr>
                <w:rFonts w:ascii="Times New Roman" w:hAnsi="Times New Roman" w:cs="Times New Roman"/>
              </w:rPr>
              <w:t>49,19 %</w:t>
            </w:r>
          </w:p>
        </w:tc>
      </w:tr>
    </w:tbl>
    <w:p w14:paraId="6A1B0FC0" w14:textId="77777777" w:rsidR="00B17219" w:rsidRPr="003961EF" w:rsidRDefault="00B17219" w:rsidP="0039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B17219" w:rsidRPr="0039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84"/>
    <w:rsid w:val="00106DFA"/>
    <w:rsid w:val="00123F60"/>
    <w:rsid w:val="00126172"/>
    <w:rsid w:val="00160838"/>
    <w:rsid w:val="001765D4"/>
    <w:rsid w:val="002B76C5"/>
    <w:rsid w:val="003961EF"/>
    <w:rsid w:val="003C2317"/>
    <w:rsid w:val="003D5FBD"/>
    <w:rsid w:val="003E0CCD"/>
    <w:rsid w:val="00433A4F"/>
    <w:rsid w:val="005030DA"/>
    <w:rsid w:val="005E342D"/>
    <w:rsid w:val="008D0F64"/>
    <w:rsid w:val="00947C43"/>
    <w:rsid w:val="009938CE"/>
    <w:rsid w:val="00A67584"/>
    <w:rsid w:val="00B17219"/>
    <w:rsid w:val="00B33D6A"/>
    <w:rsid w:val="00B72C24"/>
    <w:rsid w:val="00BE31B7"/>
    <w:rsid w:val="00C622E6"/>
    <w:rsid w:val="00C97372"/>
    <w:rsid w:val="00E362AF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8DB7"/>
  <w15:chartTrackingRefBased/>
  <w15:docId w15:val="{A539D22F-4C28-45B5-B7BE-EA65E4A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3C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3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3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3C231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3C231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A67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DefaultParagraphFont"/>
    <w:rsid w:val="00A67584"/>
  </w:style>
  <w:style w:type="character" w:styleId="Hyperlink">
    <w:name w:val="Hyperlink"/>
    <w:basedOn w:val="DefaultParagraphFont"/>
    <w:uiPriority w:val="99"/>
    <w:semiHidden/>
    <w:unhideWhenUsed/>
    <w:rsid w:val="00A675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5</cp:revision>
  <dcterms:created xsi:type="dcterms:W3CDTF">2024-01-17T13:10:00Z</dcterms:created>
  <dcterms:modified xsi:type="dcterms:W3CDTF">2024-06-17T12:20:00Z</dcterms:modified>
</cp:coreProperties>
</file>