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1" w:rsidRDefault="000E6281" w:rsidP="000E6281">
      <w:pPr>
        <w:pStyle w:val="Rubrik"/>
      </w:pPr>
      <w:bookmarkStart w:id="0" w:name="_GoBack"/>
      <w:bookmarkEnd w:id="0"/>
      <w:r>
        <w:t>Forskningsplan vid Högskolan i Borås</w:t>
      </w:r>
    </w:p>
    <w:p w:rsidR="000E6281" w:rsidRDefault="000E6281" w:rsidP="000E6281">
      <w:pPr>
        <w:pStyle w:val="Default"/>
        <w:rPr>
          <w:bCs/>
          <w:szCs w:val="28"/>
        </w:rPr>
      </w:pPr>
    </w:p>
    <w:p w:rsidR="008C1032" w:rsidRDefault="008C1032" w:rsidP="000E6281">
      <w:pPr>
        <w:pStyle w:val="Default"/>
        <w:rPr>
          <w:bCs/>
          <w:szCs w:val="28"/>
        </w:rPr>
      </w:pPr>
      <w:r>
        <w:rPr>
          <w:bCs/>
          <w:szCs w:val="28"/>
        </w:rPr>
        <w:t>Varje forska</w:t>
      </w:r>
      <w:r w:rsidR="00330B42">
        <w:rPr>
          <w:bCs/>
          <w:szCs w:val="28"/>
        </w:rPr>
        <w:t xml:space="preserve">rgrupp vid högskolan </w:t>
      </w:r>
      <w:r w:rsidR="00330B42" w:rsidRPr="0065017F">
        <w:rPr>
          <w:bCs/>
          <w:szCs w:val="28"/>
        </w:rPr>
        <w:t>ska ha</w:t>
      </w:r>
      <w:r w:rsidR="008E2944">
        <w:rPr>
          <w:bCs/>
          <w:szCs w:val="28"/>
        </w:rPr>
        <w:t xml:space="preserve"> en</w:t>
      </w:r>
      <w:r>
        <w:rPr>
          <w:bCs/>
          <w:szCs w:val="28"/>
        </w:rPr>
        <w:t xml:space="preserve"> forskningsplan</w:t>
      </w:r>
      <w:r w:rsidR="00DC0B43">
        <w:rPr>
          <w:rStyle w:val="Fotnotsreferens"/>
          <w:bCs/>
          <w:szCs w:val="28"/>
        </w:rPr>
        <w:footnoteReference w:id="1"/>
      </w:r>
      <w:r>
        <w:rPr>
          <w:bCs/>
          <w:szCs w:val="28"/>
        </w:rPr>
        <w:t xml:space="preserve"> för den forskning som bedrivs inom ramen för forskargruppen. Forskningsplanen ska innehålla strategier och </w:t>
      </w:r>
      <w:r w:rsidR="00AD67DF">
        <w:rPr>
          <w:bCs/>
          <w:szCs w:val="28"/>
        </w:rPr>
        <w:t>beskriva</w:t>
      </w:r>
      <w:r w:rsidR="007003AF">
        <w:rPr>
          <w:bCs/>
          <w:szCs w:val="28"/>
        </w:rPr>
        <w:t xml:space="preserve"> </w:t>
      </w:r>
      <w:r>
        <w:rPr>
          <w:bCs/>
          <w:szCs w:val="28"/>
        </w:rPr>
        <w:t xml:space="preserve">aktiviteter </w:t>
      </w:r>
      <w:r w:rsidR="00AD67DF">
        <w:rPr>
          <w:bCs/>
          <w:szCs w:val="28"/>
        </w:rPr>
        <w:t xml:space="preserve">som </w:t>
      </w:r>
      <w:r w:rsidR="00AD67DF" w:rsidRPr="00AD67DF">
        <w:rPr>
          <w:bCs/>
          <w:szCs w:val="28"/>
        </w:rPr>
        <w:t>ger stöd till gruppmedlemmarnas forskningsaktiviteter och ambitioner</w:t>
      </w:r>
      <w:r w:rsidR="00C95284">
        <w:rPr>
          <w:bCs/>
          <w:szCs w:val="28"/>
        </w:rPr>
        <w:t xml:space="preserve">. Forskningsplanen </w:t>
      </w:r>
      <w:r w:rsidR="008E2944">
        <w:rPr>
          <w:bCs/>
          <w:szCs w:val="28"/>
        </w:rPr>
        <w:t>ska förhålla sig till</w:t>
      </w:r>
      <w:r w:rsidR="00E9245B">
        <w:rPr>
          <w:bCs/>
          <w:szCs w:val="28"/>
        </w:rPr>
        <w:t xml:space="preserve"> högskolans vision,</w:t>
      </w:r>
      <w:r>
        <w:rPr>
          <w:bCs/>
          <w:szCs w:val="28"/>
        </w:rPr>
        <w:t xml:space="preserve"> mål och verksamhetsplan.</w:t>
      </w:r>
      <w:r w:rsidR="00330B42">
        <w:rPr>
          <w:bCs/>
          <w:szCs w:val="28"/>
        </w:rPr>
        <w:t xml:space="preserve"> </w:t>
      </w:r>
      <w:r w:rsidR="00330B42" w:rsidRPr="0065017F">
        <w:rPr>
          <w:bCs/>
          <w:szCs w:val="28"/>
        </w:rPr>
        <w:t xml:space="preserve">Det </w:t>
      </w:r>
      <w:r w:rsidR="00601412">
        <w:rPr>
          <w:bCs/>
          <w:szCs w:val="28"/>
        </w:rPr>
        <w:t>är forskargruppsledarens ansvar</w:t>
      </w:r>
      <w:r w:rsidR="008B4FD5">
        <w:rPr>
          <w:bCs/>
          <w:szCs w:val="28"/>
        </w:rPr>
        <w:t xml:space="preserve"> </w:t>
      </w:r>
      <w:r w:rsidR="00330B42" w:rsidRPr="0065017F">
        <w:rPr>
          <w:bCs/>
          <w:szCs w:val="28"/>
        </w:rPr>
        <w:t xml:space="preserve">att </w:t>
      </w:r>
      <w:r w:rsidR="00E9245B">
        <w:rPr>
          <w:bCs/>
          <w:szCs w:val="28"/>
        </w:rPr>
        <w:t xml:space="preserve">leda </w:t>
      </w:r>
      <w:r w:rsidR="00330B42" w:rsidRPr="0065017F">
        <w:rPr>
          <w:bCs/>
          <w:szCs w:val="28"/>
        </w:rPr>
        <w:t>arbetet med att ta fram</w:t>
      </w:r>
      <w:r w:rsidR="00C02FE3">
        <w:rPr>
          <w:bCs/>
          <w:szCs w:val="28"/>
        </w:rPr>
        <w:t>,</w:t>
      </w:r>
      <w:r w:rsidR="00330B42" w:rsidRPr="0065017F">
        <w:rPr>
          <w:bCs/>
          <w:szCs w:val="28"/>
        </w:rPr>
        <w:t xml:space="preserve"> följa upp </w:t>
      </w:r>
      <w:r w:rsidR="00C95284">
        <w:rPr>
          <w:bCs/>
          <w:szCs w:val="28"/>
        </w:rPr>
        <w:t>och uppdatera</w:t>
      </w:r>
      <w:r w:rsidR="00C02FE3">
        <w:rPr>
          <w:bCs/>
          <w:szCs w:val="28"/>
        </w:rPr>
        <w:t xml:space="preserve"> </w:t>
      </w:r>
      <w:r w:rsidR="00330B42" w:rsidRPr="0065017F">
        <w:rPr>
          <w:bCs/>
          <w:szCs w:val="28"/>
        </w:rPr>
        <w:t>forskningsplanen.</w:t>
      </w:r>
      <w:r w:rsidR="001972D7">
        <w:rPr>
          <w:bCs/>
          <w:szCs w:val="28"/>
        </w:rPr>
        <w:t xml:space="preserve"> </w:t>
      </w:r>
      <w:r w:rsidR="001972D7" w:rsidRPr="001972D7">
        <w:rPr>
          <w:bCs/>
          <w:szCs w:val="28"/>
        </w:rPr>
        <w:t>Forskningsplanen är en integrerad del i hög</w:t>
      </w:r>
      <w:r w:rsidR="00C95284">
        <w:rPr>
          <w:bCs/>
          <w:szCs w:val="28"/>
        </w:rPr>
        <w:t>skolans kvalitetsarbete</w:t>
      </w:r>
      <w:r w:rsidR="001972D7" w:rsidRPr="001972D7">
        <w:rPr>
          <w:bCs/>
          <w:szCs w:val="28"/>
        </w:rPr>
        <w:t>.</w:t>
      </w:r>
    </w:p>
    <w:p w:rsidR="008C1032" w:rsidRDefault="008C1032" w:rsidP="000E6281">
      <w:pPr>
        <w:pStyle w:val="Default"/>
        <w:rPr>
          <w:b/>
          <w:bCs/>
          <w:sz w:val="28"/>
          <w:szCs w:val="28"/>
        </w:rPr>
      </w:pPr>
    </w:p>
    <w:p w:rsidR="00DC0B43" w:rsidRPr="00AD67DF" w:rsidRDefault="008E2944">
      <w:pPr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Nedan finns en</w:t>
      </w:r>
      <w:r w:rsidRPr="008E294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mall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för forskningsplan. Forskningsplanen ska vara ett stöd för utveckling av gruppens forskningsverksamhet</w:t>
      </w:r>
      <w:r w:rsidR="00C50EFF">
        <w:rPr>
          <w:rFonts w:ascii="Times New Roman" w:hAnsi="Times New Roman" w:cs="Times New Roman"/>
          <w:bCs/>
          <w:color w:val="000000"/>
          <w:sz w:val="24"/>
          <w:szCs w:val="28"/>
        </w:rPr>
        <w:t>. Då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forskningsverksamheten, inkl</w:t>
      </w:r>
      <w:r w:rsidR="00C02FE3">
        <w:rPr>
          <w:rFonts w:ascii="Times New Roman" w:hAnsi="Times New Roman" w:cs="Times New Roman"/>
          <w:bCs/>
          <w:color w:val="000000"/>
          <w:sz w:val="24"/>
          <w:szCs w:val="28"/>
        </w:rPr>
        <w:t>usive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dess </w:t>
      </w:r>
      <w:r w:rsidR="007003AF">
        <w:rPr>
          <w:rFonts w:ascii="Times New Roman" w:hAnsi="Times New Roman" w:cs="Times New Roman"/>
          <w:bCs/>
          <w:color w:val="000000"/>
          <w:sz w:val="24"/>
          <w:szCs w:val="28"/>
        </w:rPr>
        <w:t>karaktär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, varierar mellan olika forskningsämnen vid högskolan, bör mallen anpassas för varje forsk</w:t>
      </w:r>
      <w:r w:rsidR="00C02FE3">
        <w:rPr>
          <w:rFonts w:ascii="Times New Roman" w:hAnsi="Times New Roman" w:cs="Times New Roman"/>
          <w:bCs/>
          <w:color w:val="000000"/>
          <w:sz w:val="24"/>
          <w:szCs w:val="28"/>
        </w:rPr>
        <w:t>ar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grupps behov. </w:t>
      </w:r>
      <w:r w:rsidR="00C50EFF">
        <w:rPr>
          <w:rFonts w:ascii="Times New Roman" w:hAnsi="Times New Roman" w:cs="Times New Roman"/>
          <w:bCs/>
          <w:color w:val="000000"/>
          <w:sz w:val="24"/>
          <w:szCs w:val="28"/>
        </w:rPr>
        <w:t>P</w:t>
      </w:r>
      <w:r w:rsidR="00AD67DF" w:rsidRPr="00AD67DF">
        <w:rPr>
          <w:rFonts w:ascii="Times New Roman" w:hAnsi="Times New Roman" w:cs="Times New Roman"/>
          <w:bCs/>
          <w:color w:val="000000"/>
          <w:sz w:val="24"/>
          <w:szCs w:val="28"/>
        </w:rPr>
        <w:t>lan</w:t>
      </w:r>
      <w:r w:rsidR="00C50EFF">
        <w:rPr>
          <w:rFonts w:ascii="Times New Roman" w:hAnsi="Times New Roman" w:cs="Times New Roman"/>
          <w:bCs/>
          <w:color w:val="000000"/>
          <w:sz w:val="24"/>
          <w:szCs w:val="28"/>
        </w:rPr>
        <w:t>en</w:t>
      </w:r>
      <w:r w:rsidR="00AD67DF" w:rsidRPr="00AD67D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ska vara ett levande dokument </w:t>
      </w:r>
      <w:r w:rsidR="00AD67DF">
        <w:rPr>
          <w:rFonts w:ascii="Times New Roman" w:hAnsi="Times New Roman" w:cs="Times New Roman"/>
          <w:bCs/>
          <w:color w:val="000000"/>
          <w:sz w:val="24"/>
          <w:szCs w:val="28"/>
        </w:rPr>
        <w:t>med</w:t>
      </w:r>
      <w:r w:rsidR="00AD67DF" w:rsidRPr="00AD67D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A94C78" w:rsidRPr="00AD67DF">
        <w:rPr>
          <w:rFonts w:ascii="Times New Roman" w:hAnsi="Times New Roman" w:cs="Times New Roman"/>
          <w:bCs/>
          <w:color w:val="000000"/>
          <w:sz w:val="24"/>
          <w:szCs w:val="28"/>
        </w:rPr>
        <w:t>regelbunden uppföljning</w:t>
      </w:r>
      <w:r w:rsidR="00AD67D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och kontinuerlig utveckling</w:t>
      </w:r>
      <w:r w:rsidR="00BA4965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. Syftet </w:t>
      </w:r>
      <w:r w:rsidR="00C50EF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med planen </w:t>
      </w:r>
      <w:r w:rsidR="00BA4965">
        <w:rPr>
          <w:rFonts w:ascii="Times New Roman" w:hAnsi="Times New Roman" w:cs="Times New Roman"/>
          <w:bCs/>
          <w:color w:val="000000"/>
          <w:sz w:val="24"/>
          <w:szCs w:val="28"/>
        </w:rPr>
        <w:t>är att främja kvalitet i den forskning som bedrivs, utifrån vad som internationellt erkänns som hög nivå inom berörd ämnestradition.</w:t>
      </w:r>
    </w:p>
    <w:p w:rsidR="008C1032" w:rsidRPr="00581B08" w:rsidRDefault="008C1032">
      <w:pPr>
        <w:rPr>
          <w:rFonts w:ascii="Times New Roman" w:hAnsi="Times New Roman" w:cs="Times New Roman"/>
          <w:b/>
          <w:sz w:val="28"/>
        </w:rPr>
      </w:pPr>
      <w:r w:rsidRPr="00581B08">
        <w:rPr>
          <w:rFonts w:ascii="Times New Roman" w:hAnsi="Times New Roman" w:cs="Times New Roman"/>
          <w:b/>
          <w:sz w:val="28"/>
        </w:rPr>
        <w:t>Beskrivning av forskargruppen:</w:t>
      </w:r>
    </w:p>
    <w:p w:rsidR="00486A8A" w:rsidRDefault="00486A8A">
      <w:pPr>
        <w:rPr>
          <w:rFonts w:ascii="Times New Roman" w:hAnsi="Times New Roman" w:cs="Times New Roman"/>
        </w:rPr>
      </w:pPr>
      <w:r w:rsidRPr="00C55A78">
        <w:rPr>
          <w:rFonts w:ascii="Times New Roman" w:hAnsi="Times New Roman" w:cs="Times New Roman"/>
        </w:rPr>
        <w:t>Namn:</w:t>
      </w:r>
    </w:p>
    <w:p w:rsidR="008C1032" w:rsidRDefault="00581B08">
      <w:pPr>
        <w:rPr>
          <w:rFonts w:ascii="Times New Roman" w:hAnsi="Times New Roman" w:cs="Times New Roman"/>
        </w:rPr>
      </w:pPr>
      <w:r w:rsidRPr="00581B08">
        <w:rPr>
          <w:rFonts w:ascii="Times New Roman" w:hAnsi="Times New Roman" w:cs="Times New Roman"/>
        </w:rPr>
        <w:t>Forskningsinriktning</w:t>
      </w:r>
      <w:r w:rsidR="000E045D">
        <w:rPr>
          <w:rFonts w:ascii="Times New Roman" w:hAnsi="Times New Roman" w:cs="Times New Roman"/>
        </w:rPr>
        <w:t>/forskargruppens intresseområden</w:t>
      </w:r>
      <w:r w:rsidRPr="00581B08">
        <w:rPr>
          <w:rFonts w:ascii="Times New Roman" w:hAnsi="Times New Roman" w:cs="Times New Roman"/>
        </w:rPr>
        <w:t>:</w:t>
      </w:r>
    </w:p>
    <w:p w:rsidR="00581B08" w:rsidRDefault="00581B08" w:rsidP="00B44D94">
      <w:pPr>
        <w:rPr>
          <w:rFonts w:ascii="Times New Roman" w:hAnsi="Times New Roman" w:cs="Times New Roman"/>
        </w:rPr>
      </w:pPr>
      <w:r w:rsidRPr="00581B08">
        <w:rPr>
          <w:rFonts w:ascii="Times New Roman" w:hAnsi="Times New Roman" w:cs="Times New Roman"/>
        </w:rPr>
        <w:t>Forskargruppens medlemmar</w:t>
      </w:r>
      <w:r w:rsidR="00B44D94">
        <w:rPr>
          <w:rFonts w:ascii="Times New Roman" w:hAnsi="Times New Roman" w:cs="Times New Roman"/>
        </w:rPr>
        <w:t>:</w:t>
      </w:r>
    </w:p>
    <w:p w:rsidR="00486A8A" w:rsidRDefault="00C55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Forskargruppen tillhör följande prioriterade</w:t>
      </w:r>
      <w:r w:rsidR="00486A8A" w:rsidRPr="00C55A78">
        <w:rPr>
          <w:rFonts w:ascii="Times New Roman" w:hAnsi="Times New Roman" w:cs="Times New Roman"/>
        </w:rPr>
        <w:t xml:space="preserve"> forskningsområde vid högskolan</w:t>
      </w:r>
      <w:r w:rsidR="00B05C36">
        <w:rPr>
          <w:rFonts w:ascii="Times New Roman" w:hAnsi="Times New Roman" w:cs="Times New Roman"/>
        </w:rPr>
        <w:t xml:space="preserve"> (ange ’ingen’ om gruppen inte tillhör ett område)</w:t>
      </w:r>
      <w:r w:rsidR="00486A8A" w:rsidRPr="00C55A78">
        <w:rPr>
          <w:rFonts w:ascii="Times New Roman" w:hAnsi="Times New Roman" w:cs="Times New Roman"/>
        </w:rPr>
        <w:t>:</w:t>
      </w:r>
    </w:p>
    <w:p w:rsidR="002A14D8" w:rsidRDefault="002A14D8">
      <w:pPr>
        <w:rPr>
          <w:rFonts w:ascii="Times New Roman" w:hAnsi="Times New Roman" w:cs="Times New Roman"/>
          <w:b/>
          <w:sz w:val="28"/>
        </w:rPr>
      </w:pPr>
    </w:p>
    <w:p w:rsidR="00581B08" w:rsidRDefault="00C722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Forskargruppens strategier</w:t>
      </w:r>
      <w:r w:rsidR="00581B08">
        <w:rPr>
          <w:rFonts w:ascii="Times New Roman" w:hAnsi="Times New Roman" w:cs="Times New Roman"/>
          <w:b/>
          <w:sz w:val="28"/>
        </w:rPr>
        <w:t>:</w:t>
      </w:r>
    </w:p>
    <w:p w:rsidR="00581B08" w:rsidRDefault="00087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D59C0">
        <w:rPr>
          <w:rFonts w:ascii="Times New Roman" w:hAnsi="Times New Roman" w:cs="Times New Roman"/>
        </w:rPr>
        <w:t>Strategier</w:t>
      </w:r>
      <w:r w:rsidR="00D76A59">
        <w:rPr>
          <w:rFonts w:ascii="Times New Roman" w:hAnsi="Times New Roman" w:cs="Times New Roman"/>
        </w:rPr>
        <w:t>na bör ha ett perspektiv på</w:t>
      </w:r>
      <w:r w:rsidR="001D59C0">
        <w:rPr>
          <w:rFonts w:ascii="Times New Roman" w:hAnsi="Times New Roman" w:cs="Times New Roman"/>
        </w:rPr>
        <w:t xml:space="preserve"> </w:t>
      </w:r>
      <w:r w:rsidR="00D76A59">
        <w:rPr>
          <w:rFonts w:ascii="Times New Roman" w:hAnsi="Times New Roman" w:cs="Times New Roman"/>
        </w:rPr>
        <w:t>4-7 år</w:t>
      </w:r>
      <w:r>
        <w:rPr>
          <w:rFonts w:ascii="Times New Roman" w:hAnsi="Times New Roman" w:cs="Times New Roman"/>
        </w:rPr>
        <w:t>)</w:t>
      </w:r>
    </w:p>
    <w:p w:rsidR="00C026B0" w:rsidRPr="00601412" w:rsidRDefault="00C026B0">
      <w:pPr>
        <w:rPr>
          <w:rFonts w:ascii="Times New Roman" w:hAnsi="Times New Roman" w:cs="Times New Roman"/>
          <w:b/>
          <w:sz w:val="28"/>
        </w:rPr>
      </w:pPr>
    </w:p>
    <w:p w:rsidR="002A14D8" w:rsidRDefault="002A14D8" w:rsidP="002A14D8">
      <w:pPr>
        <w:rPr>
          <w:rFonts w:ascii="Times New Roman" w:hAnsi="Times New Roman" w:cs="Times New Roman"/>
          <w:b/>
          <w:sz w:val="28"/>
          <w:szCs w:val="28"/>
        </w:rPr>
      </w:pPr>
      <w:r w:rsidRPr="00447D2E">
        <w:rPr>
          <w:rFonts w:ascii="Times New Roman" w:hAnsi="Times New Roman" w:cs="Times New Roman"/>
          <w:b/>
          <w:sz w:val="28"/>
          <w:szCs w:val="28"/>
        </w:rPr>
        <w:t>Pågående projekt:</w:t>
      </w:r>
    </w:p>
    <w:p w:rsidR="00E84230" w:rsidRPr="00447D2E" w:rsidRDefault="00E84230" w:rsidP="002A14D8">
      <w:pPr>
        <w:rPr>
          <w:rFonts w:ascii="Times New Roman" w:hAnsi="Times New Roman" w:cs="Times New Roman"/>
          <w:b/>
          <w:sz w:val="28"/>
          <w:szCs w:val="28"/>
        </w:rPr>
      </w:pPr>
    </w:p>
    <w:p w:rsidR="00C856EC" w:rsidRPr="00E84230" w:rsidRDefault="00356E63" w:rsidP="00C85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Beskrivning av</w:t>
      </w:r>
      <w:r w:rsidR="00063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A59" w:rsidRPr="00E84230">
        <w:rPr>
          <w:rFonts w:ascii="Times New Roman" w:hAnsi="Times New Roman" w:cs="Times New Roman"/>
          <w:b/>
          <w:sz w:val="28"/>
          <w:szCs w:val="28"/>
        </w:rPr>
        <w:t>aktiviteter i forskargruppen</w:t>
      </w:r>
      <w:r w:rsidR="00C856EC" w:rsidRPr="00E84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4BB">
        <w:rPr>
          <w:rFonts w:ascii="Times New Roman" w:hAnsi="Times New Roman" w:cs="Times New Roman"/>
          <w:b/>
          <w:sz w:val="28"/>
          <w:szCs w:val="28"/>
        </w:rPr>
        <w:t xml:space="preserve">som </w:t>
      </w:r>
      <w:r w:rsidR="00C856EC" w:rsidRPr="00E84230">
        <w:rPr>
          <w:rFonts w:ascii="Times New Roman" w:hAnsi="Times New Roman" w:cs="Times New Roman"/>
          <w:b/>
          <w:sz w:val="28"/>
          <w:szCs w:val="28"/>
        </w:rPr>
        <w:t>stärk</w:t>
      </w:r>
      <w:r w:rsidR="00D76A59" w:rsidRPr="00E84230">
        <w:rPr>
          <w:rFonts w:ascii="Times New Roman" w:hAnsi="Times New Roman" w:cs="Times New Roman"/>
          <w:b/>
          <w:sz w:val="28"/>
          <w:szCs w:val="28"/>
        </w:rPr>
        <w:t>er</w:t>
      </w:r>
      <w:r w:rsidR="00C856EC" w:rsidRPr="00E84230">
        <w:rPr>
          <w:rFonts w:ascii="Times New Roman" w:hAnsi="Times New Roman" w:cs="Times New Roman"/>
          <w:b/>
          <w:sz w:val="28"/>
          <w:szCs w:val="28"/>
        </w:rPr>
        <w:t xml:space="preserve"> anknytning mellan</w:t>
      </w:r>
      <w:r w:rsidR="00063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2FE">
        <w:rPr>
          <w:rFonts w:ascii="Times New Roman" w:hAnsi="Times New Roman" w:cs="Times New Roman"/>
          <w:b/>
          <w:sz w:val="28"/>
          <w:szCs w:val="28"/>
        </w:rPr>
        <w:t xml:space="preserve">gruppens </w:t>
      </w:r>
      <w:r w:rsidR="000634BB">
        <w:rPr>
          <w:rFonts w:ascii="Times New Roman" w:hAnsi="Times New Roman" w:cs="Times New Roman"/>
          <w:b/>
          <w:sz w:val="28"/>
          <w:szCs w:val="28"/>
        </w:rPr>
        <w:t>forskning</w:t>
      </w:r>
      <w:r w:rsidR="003462FE">
        <w:rPr>
          <w:rFonts w:ascii="Times New Roman" w:hAnsi="Times New Roman" w:cs="Times New Roman"/>
          <w:b/>
          <w:sz w:val="28"/>
          <w:szCs w:val="28"/>
        </w:rPr>
        <w:t xml:space="preserve">sämne </w:t>
      </w:r>
      <w:r w:rsidR="00601412">
        <w:rPr>
          <w:rFonts w:ascii="Times New Roman" w:hAnsi="Times New Roman" w:cs="Times New Roman"/>
          <w:b/>
          <w:sz w:val="28"/>
          <w:szCs w:val="28"/>
        </w:rPr>
        <w:t>och utbildning på grund-</w:t>
      </w:r>
      <w:r w:rsidR="00C856EC" w:rsidRPr="00E84230">
        <w:rPr>
          <w:rFonts w:ascii="Times New Roman" w:hAnsi="Times New Roman" w:cs="Times New Roman"/>
          <w:b/>
          <w:sz w:val="28"/>
          <w:szCs w:val="28"/>
        </w:rPr>
        <w:t xml:space="preserve"> och avancera</w:t>
      </w:r>
      <w:r w:rsidR="000634BB">
        <w:rPr>
          <w:rFonts w:ascii="Times New Roman" w:hAnsi="Times New Roman" w:cs="Times New Roman"/>
          <w:b/>
          <w:sz w:val="28"/>
          <w:szCs w:val="28"/>
        </w:rPr>
        <w:t>d nivå</w:t>
      </w:r>
      <w:r w:rsidR="00C856EC" w:rsidRPr="00E84230">
        <w:rPr>
          <w:rFonts w:ascii="Times New Roman" w:hAnsi="Times New Roman" w:cs="Times New Roman"/>
          <w:b/>
          <w:sz w:val="28"/>
          <w:szCs w:val="28"/>
        </w:rPr>
        <w:t>:</w:t>
      </w:r>
    </w:p>
    <w:p w:rsidR="001D59C0" w:rsidRDefault="001D59C0">
      <w:pPr>
        <w:rPr>
          <w:rFonts w:ascii="Times New Roman" w:hAnsi="Times New Roman" w:cs="Times New Roman"/>
          <w:b/>
          <w:sz w:val="28"/>
        </w:rPr>
      </w:pPr>
    </w:p>
    <w:p w:rsidR="001D59C0" w:rsidRDefault="001D59C0">
      <w:pPr>
        <w:rPr>
          <w:rFonts w:ascii="Times New Roman" w:hAnsi="Times New Roman" w:cs="Times New Roman"/>
          <w:b/>
          <w:sz w:val="28"/>
        </w:rPr>
      </w:pPr>
    </w:p>
    <w:p w:rsidR="00356E63" w:rsidRDefault="00356E63">
      <w:pPr>
        <w:rPr>
          <w:rFonts w:ascii="Times New Roman" w:hAnsi="Times New Roman" w:cs="Times New Roman"/>
          <w:b/>
          <w:sz w:val="28"/>
        </w:rPr>
      </w:pPr>
    </w:p>
    <w:p w:rsidR="00601412" w:rsidRDefault="00601412">
      <w:pPr>
        <w:rPr>
          <w:rFonts w:ascii="Times New Roman" w:hAnsi="Times New Roman" w:cs="Times New Roman"/>
          <w:b/>
          <w:sz w:val="28"/>
        </w:rPr>
      </w:pPr>
    </w:p>
    <w:p w:rsidR="00D9161C" w:rsidRDefault="00581B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Forskargruppens planerade aktiviteter 2020-2022:</w:t>
      </w:r>
    </w:p>
    <w:p w:rsidR="00E84230" w:rsidRDefault="00A775FA">
      <w:pPr>
        <w:rPr>
          <w:rFonts w:ascii="Times New Roman" w:hAnsi="Times New Roman" w:cs="Times New Roman"/>
        </w:rPr>
      </w:pPr>
      <w:r w:rsidRPr="00A775FA">
        <w:rPr>
          <w:rFonts w:ascii="Times New Roman" w:hAnsi="Times New Roman" w:cs="Times New Roman"/>
          <w:i/>
        </w:rPr>
        <w:t>Planeringen bör utgå från uppföljning av tidigare verksamhet inom for</w:t>
      </w:r>
      <w:r>
        <w:rPr>
          <w:rFonts w:ascii="Times New Roman" w:hAnsi="Times New Roman" w:cs="Times New Roman"/>
          <w:i/>
        </w:rPr>
        <w:t>s</w:t>
      </w:r>
      <w:r w:rsidRPr="00A775FA">
        <w:rPr>
          <w:rFonts w:ascii="Times New Roman" w:hAnsi="Times New Roman" w:cs="Times New Roman"/>
          <w:i/>
        </w:rPr>
        <w:t>kargruppen</w:t>
      </w:r>
      <w:r w:rsidR="00C668E7">
        <w:rPr>
          <w:rFonts w:ascii="Times New Roman" w:hAnsi="Times New Roman" w:cs="Times New Roman"/>
          <w:i/>
        </w:rPr>
        <w:t>. Planering kan med fördel också utgå från de nyckeltal</w:t>
      </w:r>
      <w:r w:rsidR="00F6652E">
        <w:rPr>
          <w:rFonts w:ascii="Times New Roman" w:hAnsi="Times New Roman" w:cs="Times New Roman"/>
          <w:i/>
        </w:rPr>
        <w:t xml:space="preserve"> och/eller indikatorer</w:t>
      </w:r>
      <w:r w:rsidR="00C668E7">
        <w:rPr>
          <w:rFonts w:ascii="Times New Roman" w:hAnsi="Times New Roman" w:cs="Times New Roman"/>
          <w:i/>
        </w:rPr>
        <w:t xml:space="preserve"> som forskargruppen vill lyfta fram</w:t>
      </w:r>
      <w:r>
        <w:rPr>
          <w:rFonts w:ascii="Times New Roman" w:hAnsi="Times New Roman" w:cs="Times New Roman"/>
        </w:rPr>
        <w:t>.</w:t>
      </w:r>
    </w:p>
    <w:p w:rsidR="00D9161C" w:rsidRDefault="006B7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9161C">
        <w:rPr>
          <w:rFonts w:ascii="Times New Roman" w:hAnsi="Times New Roman" w:cs="Times New Roman"/>
        </w:rPr>
        <w:t>xterna forskningsfinansieringen:</w:t>
      </w:r>
    </w:p>
    <w:p w:rsidR="00D9161C" w:rsidRDefault="006B7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D9161C">
        <w:rPr>
          <w:rFonts w:ascii="Times New Roman" w:hAnsi="Times New Roman" w:cs="Times New Roman"/>
        </w:rPr>
        <w:t>ubliceringen:</w:t>
      </w:r>
    </w:p>
    <w:p w:rsidR="0049406E" w:rsidRDefault="006B7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406E">
        <w:rPr>
          <w:rFonts w:ascii="Times New Roman" w:hAnsi="Times New Roman" w:cs="Times New Roman"/>
        </w:rPr>
        <w:t>amverkan</w:t>
      </w:r>
      <w:r w:rsidR="00B05C36">
        <w:rPr>
          <w:rFonts w:ascii="Times New Roman" w:hAnsi="Times New Roman" w:cs="Times New Roman"/>
          <w:vertAlign w:val="superscript"/>
        </w:rPr>
        <w:t>2</w:t>
      </w:r>
      <w:r w:rsidR="0049406E">
        <w:rPr>
          <w:rFonts w:ascii="Times New Roman" w:hAnsi="Times New Roman" w:cs="Times New Roman"/>
        </w:rPr>
        <w:t xml:space="preserve">, </w:t>
      </w:r>
      <w:r w:rsidR="0017541E">
        <w:rPr>
          <w:rFonts w:ascii="Times New Roman" w:hAnsi="Times New Roman" w:cs="Times New Roman"/>
        </w:rPr>
        <w:t>inklusive</w:t>
      </w:r>
      <w:r w:rsidR="0049406E">
        <w:rPr>
          <w:rFonts w:ascii="Times New Roman" w:hAnsi="Times New Roman" w:cs="Times New Roman"/>
        </w:rPr>
        <w:t xml:space="preserve"> spridning av forskningsresultat:</w:t>
      </w:r>
    </w:p>
    <w:p w:rsidR="0049406E" w:rsidRDefault="006B7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406E">
        <w:rPr>
          <w:rFonts w:ascii="Times New Roman" w:hAnsi="Times New Roman" w:cs="Times New Roman"/>
        </w:rPr>
        <w:t>amarbeten:</w:t>
      </w:r>
      <w:r w:rsidR="00DC0B43">
        <w:rPr>
          <w:rStyle w:val="Fotnotsreferens"/>
          <w:rFonts w:ascii="Times New Roman" w:hAnsi="Times New Roman" w:cs="Times New Roman"/>
        </w:rPr>
        <w:footnoteReference w:id="2"/>
      </w:r>
    </w:p>
    <w:p w:rsidR="00795B22" w:rsidRDefault="00B44D94" w:rsidP="00B44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 av behovet av</w:t>
      </w:r>
      <w:r w:rsidR="002A14D8">
        <w:rPr>
          <w:rFonts w:ascii="Times New Roman" w:hAnsi="Times New Roman" w:cs="Times New Roman"/>
        </w:rPr>
        <w:t>, och plan för,</w:t>
      </w:r>
      <w:r>
        <w:rPr>
          <w:rFonts w:ascii="Times New Roman" w:hAnsi="Times New Roman" w:cs="Times New Roman"/>
        </w:rPr>
        <w:t xml:space="preserve"> vetenskapliga kompetensutveckling </w:t>
      </w:r>
      <w:r w:rsidR="00795B22">
        <w:rPr>
          <w:rFonts w:ascii="Times New Roman" w:hAnsi="Times New Roman" w:cs="Times New Roman"/>
        </w:rPr>
        <w:t>av gruppens medlemmar:</w:t>
      </w:r>
    </w:p>
    <w:p w:rsidR="00B44D94" w:rsidRPr="00581B08" w:rsidRDefault="00795B22" w:rsidP="00B44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 av behovet av</w:t>
      </w:r>
      <w:r w:rsidR="002A14D8">
        <w:rPr>
          <w:rFonts w:ascii="Times New Roman" w:hAnsi="Times New Roman" w:cs="Times New Roman"/>
        </w:rPr>
        <w:t>, och plan för,</w:t>
      </w:r>
      <w:r w:rsidR="00B44D94">
        <w:rPr>
          <w:rFonts w:ascii="Times New Roman" w:hAnsi="Times New Roman" w:cs="Times New Roman"/>
        </w:rPr>
        <w:t xml:space="preserve"> kompletterande kompetens</w:t>
      </w:r>
      <w:r w:rsidR="00B44D94" w:rsidRPr="00581B08">
        <w:rPr>
          <w:rFonts w:ascii="Times New Roman" w:hAnsi="Times New Roman" w:cs="Times New Roman"/>
        </w:rPr>
        <w:t>:</w:t>
      </w:r>
    </w:p>
    <w:p w:rsidR="00795B22" w:rsidRDefault="00795B22" w:rsidP="00795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Behovsanalys av </w:t>
      </w:r>
      <w:r w:rsidR="002A14D8">
        <w:rPr>
          <w:rFonts w:ascii="Times New Roman" w:hAnsi="Times New Roman" w:cs="Times New Roman"/>
        </w:rPr>
        <w:t xml:space="preserve">kompletterande </w:t>
      </w:r>
      <w:r w:rsidR="004A7414">
        <w:rPr>
          <w:rFonts w:ascii="Times New Roman" w:hAnsi="Times New Roman" w:cs="Times New Roman"/>
        </w:rPr>
        <w:t xml:space="preserve">förutsättningar tex </w:t>
      </w:r>
      <w:r>
        <w:rPr>
          <w:rFonts w:ascii="Times New Roman" w:hAnsi="Times New Roman" w:cs="Times New Roman"/>
        </w:rPr>
        <w:t>laboratorieresurser:</w:t>
      </w:r>
    </w:p>
    <w:p w:rsidR="006B7754" w:rsidRDefault="006B7754" w:rsidP="00795B22">
      <w:pPr>
        <w:rPr>
          <w:rFonts w:ascii="Times New Roman" w:hAnsi="Times New Roman" w:cs="Times New Roman"/>
        </w:rPr>
      </w:pPr>
    </w:p>
    <w:p w:rsidR="00D9161C" w:rsidRPr="00E9245B" w:rsidRDefault="00D9161C">
      <w:pPr>
        <w:rPr>
          <w:rFonts w:ascii="Times New Roman" w:hAnsi="Times New Roman" w:cs="Times New Roman"/>
        </w:rPr>
      </w:pPr>
    </w:p>
    <w:p w:rsidR="00327043" w:rsidRPr="00AA74D2" w:rsidRDefault="00327043">
      <w:pPr>
        <w:rPr>
          <w:rFonts w:ascii="Times New Roman" w:hAnsi="Times New Roman" w:cs="Times New Roman"/>
        </w:rPr>
      </w:pPr>
    </w:p>
    <w:p w:rsidR="00335C39" w:rsidRPr="00AA74D2" w:rsidRDefault="00335C39" w:rsidP="00BE0A4B">
      <w:pPr>
        <w:pStyle w:val="Default"/>
        <w:rPr>
          <w:bCs/>
          <w:szCs w:val="28"/>
        </w:rPr>
      </w:pPr>
    </w:p>
    <w:p w:rsidR="00BE0A4B" w:rsidRPr="00AA74D2" w:rsidRDefault="00BE0A4B">
      <w:pPr>
        <w:rPr>
          <w:rFonts w:ascii="Times New Roman" w:hAnsi="Times New Roman" w:cs="Times New Roman"/>
        </w:rPr>
      </w:pPr>
    </w:p>
    <w:sectPr w:rsidR="00BE0A4B" w:rsidRPr="00AA74D2" w:rsidSect="007003AF">
      <w:headerReference w:type="default" r:id="rId8"/>
      <w:pgSz w:w="11899" w:h="17340"/>
      <w:pgMar w:top="1553" w:right="552" w:bottom="1154" w:left="86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BD" w:rsidRDefault="003D06BD" w:rsidP="00DC0B43">
      <w:pPr>
        <w:spacing w:after="0" w:line="240" w:lineRule="auto"/>
      </w:pPr>
      <w:r>
        <w:separator/>
      </w:r>
    </w:p>
  </w:endnote>
  <w:endnote w:type="continuationSeparator" w:id="0">
    <w:p w:rsidR="003D06BD" w:rsidRDefault="003D06BD" w:rsidP="00DC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Adobe Garamond Pro Bol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BD" w:rsidRDefault="003D06BD" w:rsidP="00DC0B43">
      <w:pPr>
        <w:spacing w:after="0" w:line="240" w:lineRule="auto"/>
      </w:pPr>
      <w:r>
        <w:separator/>
      </w:r>
    </w:p>
  </w:footnote>
  <w:footnote w:type="continuationSeparator" w:id="0">
    <w:p w:rsidR="003D06BD" w:rsidRDefault="003D06BD" w:rsidP="00DC0B43">
      <w:pPr>
        <w:spacing w:after="0" w:line="240" w:lineRule="auto"/>
      </w:pPr>
      <w:r>
        <w:continuationSeparator/>
      </w:r>
    </w:p>
  </w:footnote>
  <w:footnote w:id="1">
    <w:p w:rsidR="00601412" w:rsidRPr="00B67AA5" w:rsidRDefault="00601412" w:rsidP="00DC0B43">
      <w:pPr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Style w:val="Fotnotsreferens"/>
        </w:rPr>
        <w:footnoteRef/>
      </w:r>
      <w:r>
        <w:t xml:space="preserve"> </w:t>
      </w:r>
      <w:r w:rsidRPr="00B67AA5">
        <w:rPr>
          <w:rFonts w:ascii="Times New Roman" w:hAnsi="Times New Roman" w:cs="Times New Roman"/>
          <w:color w:val="353838"/>
          <w:sz w:val="20"/>
          <w:szCs w:val="20"/>
        </w:rPr>
        <w:t>Forskningsplanen kan komma att betraktas som en allmän handling enligt tryckfrihetsförordningens regler (offentlighetsprincipen) och därmed kunna komma att lämnas ut efter begäran i det fall det inte föreligger något hinder enligt offentlighets-</w:t>
      </w:r>
      <w:r>
        <w:rPr>
          <w:rFonts w:ascii="Times New Roman" w:hAnsi="Times New Roman" w:cs="Times New Roman"/>
          <w:color w:val="353838"/>
          <w:sz w:val="20"/>
          <w:szCs w:val="20"/>
        </w:rPr>
        <w:t xml:space="preserve"> </w:t>
      </w:r>
      <w:r w:rsidRPr="00B67AA5">
        <w:rPr>
          <w:rFonts w:ascii="Times New Roman" w:hAnsi="Times New Roman" w:cs="Times New Roman"/>
          <w:color w:val="353838"/>
          <w:sz w:val="20"/>
          <w:szCs w:val="20"/>
        </w:rPr>
        <w:t>och sekretesslagens regler.</w:t>
      </w:r>
    </w:p>
    <w:p w:rsidR="00601412" w:rsidRDefault="00601412">
      <w:pPr>
        <w:pStyle w:val="Fotnotstext"/>
      </w:pPr>
    </w:p>
  </w:footnote>
  <w:footnote w:id="2">
    <w:p w:rsidR="00601412" w:rsidRPr="00DC0B43" w:rsidRDefault="00601412" w:rsidP="00DC0B43">
      <w:pPr>
        <w:pStyle w:val="Kommentarer"/>
        <w:rPr>
          <w:rFonts w:ascii="Times New Roman" w:hAnsi="Times New Roman" w:cs="Times New Roman"/>
        </w:rPr>
      </w:pPr>
      <w:r>
        <w:rPr>
          <w:rStyle w:val="Fotnotsreferen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Samverkan</w:t>
      </w:r>
      <w:r w:rsidRPr="00DC0B43">
        <w:rPr>
          <w:rFonts w:ascii="Times New Roman" w:hAnsi="Times New Roman" w:cs="Times New Roman"/>
        </w:rPr>
        <w:t xml:space="preserve"> är med övriga samhället och med sa</w:t>
      </w:r>
      <w:r>
        <w:rPr>
          <w:rFonts w:ascii="Times New Roman" w:hAnsi="Times New Roman" w:cs="Times New Roman"/>
        </w:rPr>
        <w:t>marbete är inom högskolan</w:t>
      </w:r>
      <w:r w:rsidRPr="00DC0B43">
        <w:rPr>
          <w:rFonts w:ascii="Times New Roman" w:hAnsi="Times New Roman" w:cs="Times New Roman"/>
        </w:rPr>
        <w:t xml:space="preserve"> eller med andra akademiska institutioner.</w:t>
      </w:r>
      <w:r>
        <w:rPr>
          <w:rFonts w:ascii="Times New Roman" w:hAnsi="Times New Roman" w:cs="Times New Roman"/>
        </w:rPr>
        <w:t xml:space="preserve"> Lokala, regionala, nationella och internationella dimensioner är viktiga.</w:t>
      </w:r>
    </w:p>
    <w:p w:rsidR="00601412" w:rsidRDefault="00601412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38" w:rsidRDefault="00612A38">
    <w:pPr>
      <w:pStyle w:val="Sidhuvud"/>
    </w:pPr>
    <w:r>
      <w:t>Bilaga 1</w:t>
    </w:r>
    <w:r>
      <w:tab/>
    </w:r>
    <w:r>
      <w:tab/>
      <w:t>Dnr 1012-19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201C"/>
    <w:multiLevelType w:val="hybridMultilevel"/>
    <w:tmpl w:val="CEFAEA06"/>
    <w:lvl w:ilvl="0" w:tplc="D7CC6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7437A"/>
    <w:multiLevelType w:val="hybridMultilevel"/>
    <w:tmpl w:val="B95EC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NbA0MzAyNzI1tzBR0lEKTi0uzszPAykwrAUAXMNlYiwAAAA="/>
    <w:docVar w:name="dgnword-docGUID" w:val="{7ABD0744-1D86-449E-A6B9-E4217AE96F93}"/>
    <w:docVar w:name="dgnword-eventsink" w:val="381477576"/>
    <w:docVar w:name="dgnword-lastRevisionsView" w:val="0"/>
  </w:docVars>
  <w:rsids>
    <w:rsidRoot w:val="000E6281"/>
    <w:rsid w:val="000634BB"/>
    <w:rsid w:val="00087BD3"/>
    <w:rsid w:val="000E045D"/>
    <w:rsid w:val="000E6281"/>
    <w:rsid w:val="000E69F0"/>
    <w:rsid w:val="00102DAF"/>
    <w:rsid w:val="0017541E"/>
    <w:rsid w:val="001902CF"/>
    <w:rsid w:val="0019102A"/>
    <w:rsid w:val="001972D7"/>
    <w:rsid w:val="001D59C0"/>
    <w:rsid w:val="00206F14"/>
    <w:rsid w:val="00251726"/>
    <w:rsid w:val="002A14D8"/>
    <w:rsid w:val="002D3BE7"/>
    <w:rsid w:val="00327043"/>
    <w:rsid w:val="00330B42"/>
    <w:rsid w:val="00335C39"/>
    <w:rsid w:val="003462FE"/>
    <w:rsid w:val="00356E63"/>
    <w:rsid w:val="00360B3F"/>
    <w:rsid w:val="0037732A"/>
    <w:rsid w:val="003972C1"/>
    <w:rsid w:val="003C0968"/>
    <w:rsid w:val="003D06BD"/>
    <w:rsid w:val="004371CC"/>
    <w:rsid w:val="00447D2E"/>
    <w:rsid w:val="00486A8A"/>
    <w:rsid w:val="0049406E"/>
    <w:rsid w:val="004A7414"/>
    <w:rsid w:val="004E7C8E"/>
    <w:rsid w:val="00581B08"/>
    <w:rsid w:val="00585A26"/>
    <w:rsid w:val="005F7673"/>
    <w:rsid w:val="00601412"/>
    <w:rsid w:val="00612A38"/>
    <w:rsid w:val="00641B03"/>
    <w:rsid w:val="0065017F"/>
    <w:rsid w:val="006A4F45"/>
    <w:rsid w:val="006B7754"/>
    <w:rsid w:val="006F7CB3"/>
    <w:rsid w:val="007003AF"/>
    <w:rsid w:val="00715F97"/>
    <w:rsid w:val="00724A66"/>
    <w:rsid w:val="0074585D"/>
    <w:rsid w:val="0075101A"/>
    <w:rsid w:val="00795B22"/>
    <w:rsid w:val="007A4C30"/>
    <w:rsid w:val="007C79E3"/>
    <w:rsid w:val="007F5FAD"/>
    <w:rsid w:val="00826AEB"/>
    <w:rsid w:val="008B4FD5"/>
    <w:rsid w:val="008C1032"/>
    <w:rsid w:val="008E2944"/>
    <w:rsid w:val="009140D2"/>
    <w:rsid w:val="00924303"/>
    <w:rsid w:val="00956E4B"/>
    <w:rsid w:val="00A51B5A"/>
    <w:rsid w:val="00A66501"/>
    <w:rsid w:val="00A71BBC"/>
    <w:rsid w:val="00A775FA"/>
    <w:rsid w:val="00A940CD"/>
    <w:rsid w:val="00A94C78"/>
    <w:rsid w:val="00AA74D2"/>
    <w:rsid w:val="00AD67DF"/>
    <w:rsid w:val="00B05C36"/>
    <w:rsid w:val="00B114CE"/>
    <w:rsid w:val="00B25665"/>
    <w:rsid w:val="00B32FE7"/>
    <w:rsid w:val="00B44D94"/>
    <w:rsid w:val="00B522A3"/>
    <w:rsid w:val="00B67AA5"/>
    <w:rsid w:val="00BA4965"/>
    <w:rsid w:val="00BC6599"/>
    <w:rsid w:val="00BE0A4B"/>
    <w:rsid w:val="00C026B0"/>
    <w:rsid w:val="00C02FE3"/>
    <w:rsid w:val="00C10378"/>
    <w:rsid w:val="00C50EFF"/>
    <w:rsid w:val="00C55A78"/>
    <w:rsid w:val="00C668E7"/>
    <w:rsid w:val="00C7224F"/>
    <w:rsid w:val="00C81B4C"/>
    <w:rsid w:val="00C856EC"/>
    <w:rsid w:val="00C95284"/>
    <w:rsid w:val="00CB09D7"/>
    <w:rsid w:val="00CB1DF6"/>
    <w:rsid w:val="00D70D13"/>
    <w:rsid w:val="00D74F80"/>
    <w:rsid w:val="00D76A59"/>
    <w:rsid w:val="00D9161C"/>
    <w:rsid w:val="00DC0B43"/>
    <w:rsid w:val="00E04FB1"/>
    <w:rsid w:val="00E1148B"/>
    <w:rsid w:val="00E21E40"/>
    <w:rsid w:val="00E255B0"/>
    <w:rsid w:val="00E44868"/>
    <w:rsid w:val="00E5543B"/>
    <w:rsid w:val="00E65914"/>
    <w:rsid w:val="00E670B5"/>
    <w:rsid w:val="00E84230"/>
    <w:rsid w:val="00E9245B"/>
    <w:rsid w:val="00F54F71"/>
    <w:rsid w:val="00F6652E"/>
    <w:rsid w:val="00F91EE6"/>
    <w:rsid w:val="00FD1DB3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08E09-6C24-48ED-96BA-27C7A29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E6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0E62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FD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41B0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41B0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41B0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1B0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1B0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1B03"/>
    <w:rPr>
      <w:rFonts w:ascii="Tahoma" w:hAnsi="Tahoma" w:cs="Tahoma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0E69F0"/>
    <w:pPr>
      <w:spacing w:line="201" w:lineRule="atLeast"/>
    </w:pPr>
    <w:rPr>
      <w:rFonts w:ascii="Adobe Garamond Pro Bold" w:hAnsi="Adobe Garamond Pro Bold" w:cstheme="minorBidi"/>
      <w:color w:val="auto"/>
    </w:rPr>
  </w:style>
  <w:style w:type="paragraph" w:styleId="Liststycke">
    <w:name w:val="List Paragraph"/>
    <w:basedOn w:val="Normal"/>
    <w:uiPriority w:val="34"/>
    <w:qFormat/>
    <w:rsid w:val="00724A66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C0B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C0B4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C0B43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61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2A38"/>
  </w:style>
  <w:style w:type="paragraph" w:styleId="Sidfot">
    <w:name w:val="footer"/>
    <w:basedOn w:val="Normal"/>
    <w:link w:val="SidfotChar"/>
    <w:uiPriority w:val="99"/>
    <w:unhideWhenUsed/>
    <w:rsid w:val="0061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C432-E58F-432C-B6F6-55B03927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1907</Characters>
  <Application>Microsoft Office Word</Application>
  <DocSecurity>0</DocSecurity>
  <Lines>39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Johansson</dc:creator>
  <cp:lastModifiedBy>%Full Name%</cp:lastModifiedBy>
  <cp:revision>2</cp:revision>
  <cp:lastPrinted>2019-10-21T14:00:00Z</cp:lastPrinted>
  <dcterms:created xsi:type="dcterms:W3CDTF">2021-12-07T07:39:00Z</dcterms:created>
  <dcterms:modified xsi:type="dcterms:W3CDTF">2021-12-07T07:39:00Z</dcterms:modified>
</cp:coreProperties>
</file>